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BE" w:rsidRPr="000118BE" w:rsidRDefault="000118BE" w:rsidP="000118BE">
      <w:pPr>
        <w:jc w:val="center"/>
        <w:rPr>
          <w:b/>
          <w:sz w:val="56"/>
          <w:szCs w:val="56"/>
          <w:u w:val="single"/>
          <w:lang w:val="fr-BE"/>
        </w:rPr>
      </w:pPr>
      <w:proofErr w:type="spellStart"/>
      <w:r w:rsidRPr="000118BE">
        <w:rPr>
          <w:b/>
          <w:sz w:val="56"/>
          <w:szCs w:val="56"/>
          <w:u w:val="single"/>
          <w:lang w:val="fr-BE"/>
        </w:rPr>
        <w:t>Infofiche</w:t>
      </w:r>
      <w:proofErr w:type="spellEnd"/>
      <w:r w:rsidRPr="000118BE">
        <w:rPr>
          <w:b/>
          <w:sz w:val="56"/>
          <w:szCs w:val="56"/>
          <w:u w:val="single"/>
          <w:lang w:val="fr-BE"/>
        </w:rPr>
        <w:t xml:space="preserve"> AV Services</w:t>
      </w:r>
    </w:p>
    <w:p w:rsidR="00F703A4" w:rsidRPr="00F703A4" w:rsidRDefault="00F703A4" w:rsidP="008C7D4E">
      <w:r w:rsidRPr="00F703A4">
        <w:t>Alle aanvragen dienen te gebeuren via</w:t>
      </w:r>
      <w:r w:rsidR="007B321B">
        <w:t xml:space="preserve"> mail aan</w:t>
      </w:r>
      <w:r w:rsidRPr="00F703A4">
        <w:t xml:space="preserve"> </w:t>
      </w:r>
      <w:hyperlink r:id="rId8" w:history="1">
        <w:r w:rsidRPr="00F703A4">
          <w:rPr>
            <w:rStyle w:val="Hyperlink"/>
          </w:rPr>
          <w:t>infradesk@vub.ac.be</w:t>
        </w:r>
      </w:hyperlink>
      <w:r w:rsidR="007B321B">
        <w:rPr>
          <w:rStyle w:val="Hyperlink"/>
        </w:rPr>
        <w:t xml:space="preserve">  </w:t>
      </w:r>
      <w:r w:rsidR="003539DB">
        <w:t xml:space="preserve"> </w:t>
      </w:r>
      <w:r w:rsidR="007B321B">
        <w:t xml:space="preserve"> of via de site infradesk.vub.ac.be ten laatste </w:t>
      </w:r>
      <w:r w:rsidR="0009331D">
        <w:t>10</w:t>
      </w:r>
      <w:r w:rsidRPr="00F703A4">
        <w:t xml:space="preserve"> werkdag</w:t>
      </w:r>
      <w:r w:rsidR="003539DB">
        <w:t xml:space="preserve">en voor de start van het Event. </w:t>
      </w:r>
      <w:r w:rsidR="0009331D">
        <w:t xml:space="preserve"> Indien de aanvraag binnen de tien </w:t>
      </w:r>
      <w:r w:rsidR="00944581">
        <w:t>werkdagen</w:t>
      </w:r>
      <w:r w:rsidR="0009331D">
        <w:t xml:space="preserve"> voor de start van het event gebeurd, kunnen wij niet garanderen dat we de aanvraag tijdig kunnen behandelen. </w:t>
      </w:r>
      <w:r w:rsidR="003539DB">
        <w:t>Vermeld in het onderwerp steeds</w:t>
      </w:r>
      <w:r w:rsidR="007B321B">
        <w:t xml:space="preserve"> Aanvraag materiaal + de naam van het Event + de datum van het event</w:t>
      </w:r>
      <w:r w:rsidR="000118BE">
        <w:t>, alsook de betrokken locatie</w:t>
      </w:r>
      <w:r w:rsidR="007B321B">
        <w:t xml:space="preserve">.  </w:t>
      </w:r>
      <w:r w:rsidR="0009331D">
        <w:t>De</w:t>
      </w:r>
      <w:r w:rsidR="007B321B">
        <w:t xml:space="preserve"> aanvraag dient duidelijk </w:t>
      </w:r>
      <w:r w:rsidR="0009331D">
        <w:t>te vermelden</w:t>
      </w:r>
      <w:r w:rsidR="007B321B">
        <w:t xml:space="preserve"> wie de aanvrager is (Naam + Dienst + telefoonnummer), als ook de PKC nummer waarop eventuele kosten kunnen aangerekend worden.</w:t>
      </w:r>
    </w:p>
    <w:p w:rsidR="00F703A4" w:rsidRDefault="000118BE" w:rsidP="00F703A4">
      <w:pPr>
        <w:pStyle w:val="Lijstalinea"/>
        <w:numPr>
          <w:ilvl w:val="0"/>
          <w:numId w:val="3"/>
        </w:numPr>
        <w:rPr>
          <w:b/>
          <w:sz w:val="28"/>
          <w:szCs w:val="28"/>
          <w:u w:val="single"/>
          <w:lang w:val="fr-BE"/>
        </w:rPr>
      </w:pPr>
      <w:r w:rsidRPr="000118BE">
        <w:rPr>
          <w:b/>
          <w:sz w:val="28"/>
          <w:szCs w:val="28"/>
          <w:u w:val="single"/>
          <w:lang w:val="fr-BE"/>
        </w:rPr>
        <w:t xml:space="preserve">AVS </w:t>
      </w:r>
      <w:proofErr w:type="spellStart"/>
      <w:r w:rsidRPr="000118BE">
        <w:rPr>
          <w:b/>
          <w:sz w:val="28"/>
          <w:szCs w:val="28"/>
          <w:u w:val="single"/>
          <w:lang w:val="fr-BE"/>
        </w:rPr>
        <w:t>Logistics</w:t>
      </w:r>
      <w:proofErr w:type="spellEnd"/>
    </w:p>
    <w:p w:rsidR="00A5581E" w:rsidRPr="000118BE" w:rsidRDefault="00A5581E" w:rsidP="00A06F88">
      <w:pPr>
        <w:pStyle w:val="Lijstalinea"/>
        <w:ind w:left="360"/>
        <w:rPr>
          <w:b/>
          <w:sz w:val="28"/>
          <w:szCs w:val="28"/>
          <w:u w:val="single"/>
          <w:lang w:val="fr-BE"/>
        </w:rPr>
      </w:pPr>
    </w:p>
    <w:p w:rsidR="00F703A4" w:rsidRPr="000118BE" w:rsidRDefault="00F703A4" w:rsidP="000118BE">
      <w:pPr>
        <w:pStyle w:val="Lijstalinea"/>
        <w:numPr>
          <w:ilvl w:val="0"/>
          <w:numId w:val="5"/>
        </w:numPr>
        <w:rPr>
          <w:b/>
          <w:u w:val="single"/>
          <w:lang w:val="fr-BE"/>
        </w:rPr>
      </w:pPr>
      <w:r w:rsidRPr="000118BE">
        <w:rPr>
          <w:b/>
          <w:u w:val="single"/>
          <w:lang w:val="fr-BE"/>
        </w:rPr>
        <w:t xml:space="preserve"> </w:t>
      </w:r>
      <w:proofErr w:type="spellStart"/>
      <w:r w:rsidRPr="000118BE">
        <w:rPr>
          <w:b/>
          <w:u w:val="single"/>
          <w:lang w:val="fr-BE"/>
        </w:rPr>
        <w:t>Micro’s</w:t>
      </w:r>
      <w:proofErr w:type="spellEnd"/>
      <w:r w:rsidRPr="000118BE">
        <w:rPr>
          <w:b/>
          <w:u w:val="single"/>
          <w:lang w:val="fr-BE"/>
        </w:rPr>
        <w:t xml:space="preserve"> </w:t>
      </w:r>
    </w:p>
    <w:tbl>
      <w:tblPr>
        <w:tblStyle w:val="Tabelraster"/>
        <w:tblW w:w="9606" w:type="dxa"/>
        <w:tblLook w:val="04A0" w:firstRow="1" w:lastRow="0" w:firstColumn="1" w:lastColumn="0" w:noHBand="0" w:noVBand="1"/>
      </w:tblPr>
      <w:tblGrid>
        <w:gridCol w:w="2501"/>
        <w:gridCol w:w="7105"/>
      </w:tblGrid>
      <w:tr w:rsidR="00913143" w:rsidRPr="008C7D4E" w:rsidTr="001F1982">
        <w:tc>
          <w:tcPr>
            <w:tcW w:w="2501" w:type="dxa"/>
          </w:tcPr>
          <w:p w:rsidR="00913143" w:rsidRPr="001F1982" w:rsidRDefault="001F1982" w:rsidP="001F1982">
            <w:pPr>
              <w:jc w:val="center"/>
              <w:rPr>
                <w:b/>
                <w:u w:val="single"/>
                <w:lang w:val="fr-BE"/>
              </w:rPr>
            </w:pPr>
            <w:proofErr w:type="spellStart"/>
            <w:r w:rsidRPr="001F1982">
              <w:rPr>
                <w:b/>
                <w:u w:val="single"/>
                <w:lang w:val="fr-BE"/>
              </w:rPr>
              <w:t>Zaal</w:t>
            </w:r>
            <w:proofErr w:type="spellEnd"/>
          </w:p>
        </w:tc>
        <w:tc>
          <w:tcPr>
            <w:tcW w:w="7105" w:type="dxa"/>
          </w:tcPr>
          <w:p w:rsidR="00913143" w:rsidRPr="001F1982" w:rsidRDefault="00913143" w:rsidP="001F1982">
            <w:pPr>
              <w:jc w:val="center"/>
              <w:rPr>
                <w:b/>
                <w:u w:val="single"/>
              </w:rPr>
            </w:pPr>
            <w:r w:rsidRPr="001F1982">
              <w:rPr>
                <w:b/>
                <w:u w:val="single"/>
              </w:rPr>
              <w:t>Max. aantal micro</w:t>
            </w:r>
          </w:p>
        </w:tc>
      </w:tr>
      <w:tr w:rsidR="00913143" w:rsidRPr="008C7D4E" w:rsidTr="001F1982">
        <w:tc>
          <w:tcPr>
            <w:tcW w:w="2501" w:type="dxa"/>
          </w:tcPr>
          <w:p w:rsidR="00913143" w:rsidRPr="008C7D4E" w:rsidRDefault="00913143" w:rsidP="008C7D4E">
            <w:r>
              <w:t xml:space="preserve">Aula </w:t>
            </w:r>
            <w:proofErr w:type="spellStart"/>
            <w:r w:rsidRPr="008C7D4E">
              <w:t>Qa</w:t>
            </w:r>
            <w:proofErr w:type="spellEnd"/>
          </w:p>
        </w:tc>
        <w:tc>
          <w:tcPr>
            <w:tcW w:w="7105" w:type="dxa"/>
          </w:tcPr>
          <w:p w:rsidR="00913143" w:rsidRPr="008C7D4E" w:rsidRDefault="00913143" w:rsidP="008C7D4E">
            <w:r>
              <w:t>8 (waarvan er 6 draadloos kunnen zijn)</w:t>
            </w:r>
          </w:p>
        </w:tc>
      </w:tr>
      <w:tr w:rsidR="00913143" w:rsidRPr="008C7D4E" w:rsidTr="001F1982">
        <w:tc>
          <w:tcPr>
            <w:tcW w:w="2501" w:type="dxa"/>
          </w:tcPr>
          <w:p w:rsidR="00913143" w:rsidRPr="008C7D4E" w:rsidRDefault="00913143" w:rsidP="008C7D4E">
            <w:proofErr w:type="spellStart"/>
            <w:r w:rsidRPr="008C7D4E">
              <w:t>Qb</w:t>
            </w:r>
            <w:proofErr w:type="spellEnd"/>
            <w:r w:rsidRPr="008C7D4E">
              <w:t>/</w:t>
            </w:r>
            <w:proofErr w:type="spellStart"/>
            <w:r w:rsidRPr="008C7D4E">
              <w:t>Qc</w:t>
            </w:r>
            <w:proofErr w:type="spellEnd"/>
            <w:r w:rsidRPr="008C7D4E">
              <w:t>/</w:t>
            </w:r>
            <w:proofErr w:type="spellStart"/>
            <w:r w:rsidRPr="008C7D4E">
              <w:t>Qd</w:t>
            </w:r>
            <w:proofErr w:type="spellEnd"/>
          </w:p>
        </w:tc>
        <w:tc>
          <w:tcPr>
            <w:tcW w:w="7105" w:type="dxa"/>
          </w:tcPr>
          <w:p w:rsidR="00913143" w:rsidRPr="008C7D4E" w:rsidRDefault="00C124F3" w:rsidP="007E5B23">
            <w:r>
              <w:t>5</w:t>
            </w:r>
            <w:r w:rsidR="00913143">
              <w:t xml:space="preserve"> (waarvan er </w:t>
            </w:r>
            <w:r w:rsidR="007E5B23">
              <w:t>2</w:t>
            </w:r>
            <w:r w:rsidR="00913143">
              <w:t xml:space="preserve"> draadloos kan zijn)</w:t>
            </w:r>
          </w:p>
        </w:tc>
      </w:tr>
      <w:tr w:rsidR="00913143" w:rsidRPr="008C7D4E" w:rsidTr="001F1982">
        <w:tc>
          <w:tcPr>
            <w:tcW w:w="2501" w:type="dxa"/>
          </w:tcPr>
          <w:p w:rsidR="00913143" w:rsidRPr="008C7D4E" w:rsidRDefault="00913143" w:rsidP="008C7D4E">
            <w:r w:rsidRPr="008C7D4E">
              <w:t>D0 lokalen</w:t>
            </w:r>
          </w:p>
        </w:tc>
        <w:tc>
          <w:tcPr>
            <w:tcW w:w="7105" w:type="dxa"/>
          </w:tcPr>
          <w:p w:rsidR="00913143" w:rsidRPr="008C7D4E" w:rsidRDefault="00913143" w:rsidP="008C7D4E">
            <w:r>
              <w:t>3 (waarvan er 1 draadloos kan zijn)</w:t>
            </w:r>
          </w:p>
        </w:tc>
      </w:tr>
      <w:tr w:rsidR="00913143" w:rsidRPr="008C7D4E" w:rsidTr="001F1982">
        <w:tc>
          <w:tcPr>
            <w:tcW w:w="2501" w:type="dxa"/>
          </w:tcPr>
          <w:p w:rsidR="00913143" w:rsidRPr="008C7D4E" w:rsidRDefault="00913143" w:rsidP="008C7D4E">
            <w:r w:rsidRPr="008C7D4E">
              <w:t xml:space="preserve">Nelson </w:t>
            </w:r>
            <w:proofErr w:type="spellStart"/>
            <w:r w:rsidRPr="008C7D4E">
              <w:t>Mandela</w:t>
            </w:r>
            <w:proofErr w:type="spellEnd"/>
          </w:p>
        </w:tc>
        <w:tc>
          <w:tcPr>
            <w:tcW w:w="7105" w:type="dxa"/>
          </w:tcPr>
          <w:p w:rsidR="00913143" w:rsidRPr="008C7D4E" w:rsidRDefault="000118BE" w:rsidP="008C7D4E">
            <w:r>
              <w:t>1 Micro</w:t>
            </w:r>
          </w:p>
        </w:tc>
      </w:tr>
      <w:tr w:rsidR="00913143" w:rsidRPr="008C7D4E" w:rsidTr="001F1982">
        <w:tc>
          <w:tcPr>
            <w:tcW w:w="2501" w:type="dxa"/>
          </w:tcPr>
          <w:p w:rsidR="00913143" w:rsidRPr="008C7D4E" w:rsidRDefault="00913143" w:rsidP="008C7D4E">
            <w:r w:rsidRPr="008C7D4E">
              <w:t>Promotiezaal</w:t>
            </w:r>
          </w:p>
        </w:tc>
        <w:tc>
          <w:tcPr>
            <w:tcW w:w="7105" w:type="dxa"/>
          </w:tcPr>
          <w:p w:rsidR="00913143" w:rsidRPr="008C7D4E" w:rsidRDefault="00913143" w:rsidP="008C7D4E">
            <w:r>
              <w:t>7 (waarvan er 3 draadloos kunnen zijn)</w:t>
            </w:r>
          </w:p>
        </w:tc>
      </w:tr>
      <w:tr w:rsidR="00913143" w:rsidTr="001F1982">
        <w:tc>
          <w:tcPr>
            <w:tcW w:w="2501" w:type="dxa"/>
          </w:tcPr>
          <w:p w:rsidR="00913143" w:rsidRDefault="00913143" w:rsidP="008C7D4E">
            <w:pPr>
              <w:rPr>
                <w:lang w:val="fr-BE"/>
              </w:rPr>
            </w:pPr>
            <w:r w:rsidRPr="008C7D4E">
              <w:t>Groene Zaal  (U-</w:t>
            </w:r>
            <w:proofErr w:type="spellStart"/>
            <w:r w:rsidRPr="008C7D4E">
              <w:t>residenc</w:t>
            </w:r>
            <w:proofErr w:type="spellEnd"/>
            <w:r>
              <w:rPr>
                <w:lang w:val="fr-BE"/>
              </w:rPr>
              <w:t>e)</w:t>
            </w:r>
          </w:p>
        </w:tc>
        <w:tc>
          <w:tcPr>
            <w:tcW w:w="7105" w:type="dxa"/>
          </w:tcPr>
          <w:p w:rsidR="00913143" w:rsidRDefault="00913143" w:rsidP="008C7D4E">
            <w:pPr>
              <w:rPr>
                <w:lang w:val="fr-BE"/>
              </w:rPr>
            </w:pPr>
            <w:r>
              <w:rPr>
                <w:lang w:val="fr-BE"/>
              </w:rPr>
              <w:t>4</w:t>
            </w:r>
          </w:p>
        </w:tc>
      </w:tr>
    </w:tbl>
    <w:p w:rsidR="008C7D4E" w:rsidRDefault="008C7D4E" w:rsidP="008C7D4E">
      <w:pPr>
        <w:rPr>
          <w:lang w:val="fr-BE"/>
        </w:rPr>
      </w:pPr>
    </w:p>
    <w:p w:rsidR="00F703A4" w:rsidRDefault="00F703A4" w:rsidP="000118BE">
      <w:pPr>
        <w:pStyle w:val="Lijstalinea"/>
        <w:numPr>
          <w:ilvl w:val="0"/>
          <w:numId w:val="5"/>
        </w:numPr>
        <w:rPr>
          <w:b/>
          <w:u w:val="single"/>
          <w:lang w:val="fr-BE"/>
        </w:rPr>
      </w:pPr>
      <w:proofErr w:type="spellStart"/>
      <w:r w:rsidRPr="00F703A4">
        <w:rPr>
          <w:b/>
          <w:u w:val="single"/>
          <w:lang w:val="fr-BE"/>
        </w:rPr>
        <w:t>Beeld</w:t>
      </w:r>
      <w:proofErr w:type="spellEnd"/>
      <w:r w:rsidRPr="00F703A4">
        <w:rPr>
          <w:b/>
          <w:u w:val="single"/>
          <w:lang w:val="fr-BE"/>
        </w:rPr>
        <w:t xml:space="preserve"> en </w:t>
      </w:r>
      <w:proofErr w:type="spellStart"/>
      <w:r w:rsidRPr="00F703A4">
        <w:rPr>
          <w:b/>
          <w:u w:val="single"/>
          <w:lang w:val="fr-BE"/>
        </w:rPr>
        <w:t>Geluid</w:t>
      </w:r>
      <w:proofErr w:type="spellEnd"/>
    </w:p>
    <w:p w:rsidR="00F703A4" w:rsidRDefault="00F703A4" w:rsidP="00F703A4">
      <w:r w:rsidRPr="00F703A4">
        <w:t xml:space="preserve">Al onze lokalen zijn uitgerust met een beamer en een geluidsinstallatie. </w:t>
      </w:r>
      <w:r w:rsidR="00944581">
        <w:t xml:space="preserve">Er is overal een standard VGA aansluiting voorzien. </w:t>
      </w:r>
      <w:r>
        <w:t xml:space="preserve"> Voor de ruimte onder de Aula – Nelson </w:t>
      </w:r>
      <w:proofErr w:type="spellStart"/>
      <w:r>
        <w:t>Mandela</w:t>
      </w:r>
      <w:proofErr w:type="spellEnd"/>
      <w:r>
        <w:t xml:space="preserve"> dient dit afzonderlijk aangevraagd te worden.</w:t>
      </w:r>
    </w:p>
    <w:p w:rsidR="00F703A4" w:rsidRDefault="00F703A4" w:rsidP="00F703A4"/>
    <w:p w:rsidR="00F703A4" w:rsidRDefault="000118BE" w:rsidP="000118BE">
      <w:pPr>
        <w:pStyle w:val="Lijstalinea"/>
        <w:numPr>
          <w:ilvl w:val="0"/>
          <w:numId w:val="5"/>
        </w:numPr>
        <w:rPr>
          <w:b/>
          <w:u w:val="single"/>
        </w:rPr>
      </w:pPr>
      <w:r>
        <w:rPr>
          <w:b/>
          <w:u w:val="single"/>
        </w:rPr>
        <w:t>I</w:t>
      </w:r>
      <w:r w:rsidR="00F703A4" w:rsidRPr="00F703A4">
        <w:rPr>
          <w:b/>
          <w:u w:val="single"/>
        </w:rPr>
        <w:t>nternet</w:t>
      </w:r>
    </w:p>
    <w:p w:rsidR="005A63DE" w:rsidRDefault="005A63DE" w:rsidP="005A63DE">
      <w:pPr>
        <w:ind w:left="360"/>
      </w:pPr>
      <w:r>
        <w:t xml:space="preserve">In </w:t>
      </w:r>
      <w:r w:rsidR="000118BE">
        <w:t>de meeste</w:t>
      </w:r>
      <w:r>
        <w:t xml:space="preserve"> </w:t>
      </w:r>
      <w:r w:rsidR="003539DB">
        <w:t>les</w:t>
      </w:r>
      <w:r>
        <w:t xml:space="preserve">lokalen is er </w:t>
      </w:r>
      <w:proofErr w:type="spellStart"/>
      <w:r>
        <w:t>Wifi</w:t>
      </w:r>
      <w:proofErr w:type="spellEnd"/>
      <w:r>
        <w:t xml:space="preserve"> voorzien.</w:t>
      </w:r>
      <w:r w:rsidR="003539DB">
        <w:t xml:space="preserve"> U kan inloggen op </w:t>
      </w:r>
      <w:proofErr w:type="spellStart"/>
      <w:r w:rsidR="00944581">
        <w:t>VubNet</w:t>
      </w:r>
      <w:proofErr w:type="spellEnd"/>
      <w:r w:rsidR="003539DB">
        <w:t>.</w:t>
      </w:r>
    </w:p>
    <w:p w:rsidR="003539DB" w:rsidRPr="003539DB" w:rsidRDefault="003539DB" w:rsidP="003539DB">
      <w:pPr>
        <w:pStyle w:val="Lijstalinea"/>
        <w:numPr>
          <w:ilvl w:val="0"/>
          <w:numId w:val="4"/>
        </w:numPr>
      </w:pPr>
      <w:r>
        <w:t xml:space="preserve"> Hiervoor dient u Gast-accounts aan te vragen. Per Event kunnen wij er maximum 30 aanbieden. </w:t>
      </w:r>
      <w:r w:rsidR="00944581">
        <w:t xml:space="preserve"> Per gastaccount kan u maximum drie computers verbinden met het internet. </w:t>
      </w:r>
      <w:r>
        <w:t xml:space="preserve"> Op elke computer dient men op voorhand een certificaat te downloaden dat het internetgebruik via </w:t>
      </w:r>
      <w:proofErr w:type="spellStart"/>
      <w:r>
        <w:t>Vubnet</w:t>
      </w:r>
      <w:proofErr w:type="spellEnd"/>
      <w:r>
        <w:t xml:space="preserve"> mogelijk maakt. Meer informatie vind u hier: </w:t>
      </w:r>
      <w:hyperlink r:id="rId9" w:history="1">
        <w:r w:rsidRPr="003539DB">
          <w:rPr>
            <w:rStyle w:val="Hyperlink"/>
            <w:rFonts w:ascii="Calibri" w:hAnsi="Calibri"/>
          </w:rPr>
          <w:t>http://vubnet.vub.ac.be/wireless.html</w:t>
        </w:r>
      </w:hyperlink>
    </w:p>
    <w:p w:rsidR="003539DB" w:rsidRDefault="000118BE" w:rsidP="003539DB">
      <w:pPr>
        <w:pStyle w:val="Lijstalinea"/>
        <w:rPr>
          <w:rFonts w:ascii="Calibri" w:hAnsi="Calibri"/>
        </w:rPr>
      </w:pPr>
      <w:r>
        <w:rPr>
          <w:rFonts w:ascii="Calibri" w:hAnsi="Calibri"/>
        </w:rPr>
        <w:t xml:space="preserve">Voor alle verdere vragen met betrekking tot het internet kan u zich steeds richten tot de helpdesk op volgend e-mail adres: </w:t>
      </w:r>
      <w:hyperlink r:id="rId10" w:history="1">
        <w:r w:rsidRPr="004A67B0">
          <w:rPr>
            <w:rStyle w:val="Hyperlink"/>
            <w:rFonts w:ascii="Calibri" w:hAnsi="Calibri"/>
          </w:rPr>
          <w:t>helpdesk@vub.ac.be</w:t>
        </w:r>
      </w:hyperlink>
      <w:r>
        <w:rPr>
          <w:rFonts w:ascii="Calibri" w:hAnsi="Calibri"/>
        </w:rPr>
        <w:t>.</w:t>
      </w:r>
    </w:p>
    <w:p w:rsidR="000118BE" w:rsidRDefault="000118BE" w:rsidP="003539DB">
      <w:pPr>
        <w:pStyle w:val="Lijstalinea"/>
        <w:rPr>
          <w:rFonts w:ascii="Calibri" w:hAnsi="Calibri"/>
          <w:color w:val="1F497D"/>
        </w:rPr>
      </w:pPr>
    </w:p>
    <w:p w:rsidR="00944581" w:rsidRDefault="00944581" w:rsidP="003539DB">
      <w:pPr>
        <w:pStyle w:val="Lijstalinea"/>
        <w:rPr>
          <w:rFonts w:ascii="Calibri" w:hAnsi="Calibri"/>
          <w:color w:val="1F497D"/>
        </w:rPr>
      </w:pPr>
    </w:p>
    <w:p w:rsidR="00944581" w:rsidRPr="003539DB" w:rsidRDefault="00944581" w:rsidP="003539DB">
      <w:pPr>
        <w:pStyle w:val="Lijstalinea"/>
        <w:rPr>
          <w:rFonts w:ascii="Calibri" w:hAnsi="Calibri"/>
          <w:color w:val="1F497D"/>
        </w:rPr>
      </w:pPr>
    </w:p>
    <w:p w:rsidR="003539DB" w:rsidRDefault="006F25E2" w:rsidP="006F25E2">
      <w:pPr>
        <w:pStyle w:val="Lijstalinea"/>
        <w:numPr>
          <w:ilvl w:val="0"/>
          <w:numId w:val="4"/>
        </w:numPr>
        <w:rPr>
          <w:b/>
          <w:u w:val="single"/>
        </w:rPr>
      </w:pPr>
      <w:r w:rsidRPr="006F25E2">
        <w:rPr>
          <w:b/>
          <w:u w:val="single"/>
        </w:rPr>
        <w:lastRenderedPageBreak/>
        <w:t>Water voor de sprekers</w:t>
      </w:r>
    </w:p>
    <w:p w:rsidR="00F703A4" w:rsidRDefault="006F25E2" w:rsidP="00944581">
      <w:pPr>
        <w:ind w:left="720"/>
      </w:pPr>
      <w:r>
        <w:t>We kunnen flesjes water  voor de sprekers voorzien. (Max 5 per event / per dag)</w:t>
      </w:r>
    </w:p>
    <w:p w:rsidR="00F703A4" w:rsidRDefault="000118BE" w:rsidP="000118BE">
      <w:pPr>
        <w:pStyle w:val="Lijstalinea"/>
        <w:numPr>
          <w:ilvl w:val="0"/>
          <w:numId w:val="4"/>
        </w:numPr>
        <w:rPr>
          <w:b/>
          <w:u w:val="single"/>
        </w:rPr>
      </w:pPr>
      <w:r>
        <w:rPr>
          <w:b/>
          <w:u w:val="single"/>
        </w:rPr>
        <w:t xml:space="preserve">  </w:t>
      </w:r>
      <w:r w:rsidR="006F25E2">
        <w:rPr>
          <w:b/>
          <w:u w:val="single"/>
        </w:rPr>
        <w:t>Inkleding zaal</w:t>
      </w:r>
      <w:r w:rsidR="00F703A4" w:rsidRPr="00F703A4">
        <w:rPr>
          <w:b/>
          <w:u w:val="single"/>
        </w:rPr>
        <w:t>:</w:t>
      </w:r>
    </w:p>
    <w:p w:rsidR="006F25E2" w:rsidRDefault="006F25E2" w:rsidP="006F25E2">
      <w:pPr>
        <w:pStyle w:val="Lijstalinea"/>
        <w:rPr>
          <w:b/>
          <w:u w:val="single"/>
        </w:rPr>
      </w:pPr>
    </w:p>
    <w:p w:rsidR="006F25E2" w:rsidRPr="006F25E2" w:rsidRDefault="006F25E2" w:rsidP="006F25E2">
      <w:pPr>
        <w:pStyle w:val="Lijstalinea"/>
        <w:ind w:left="1416"/>
      </w:pPr>
      <w:r>
        <w:t>Voor bepaalde gelegenheden kan het lokaal speciaal aangekleed</w:t>
      </w:r>
      <w:r w:rsidR="007E5B23">
        <w:t xml:space="preserve"> worden</w:t>
      </w:r>
      <w:r>
        <w:t xml:space="preserve"> </w:t>
      </w:r>
      <w:r w:rsidR="007E5B23">
        <w:t>naar mogelijkheden</w:t>
      </w:r>
      <w:r>
        <w:t xml:space="preserve">. Wij voorzien een VUB tafeldoek </w:t>
      </w:r>
      <w:r w:rsidR="007E5B23">
        <w:t>en kunstplanten indien mogelijk.</w:t>
      </w:r>
    </w:p>
    <w:p w:rsidR="000118BE" w:rsidRDefault="000118BE" w:rsidP="000118BE">
      <w:pPr>
        <w:pStyle w:val="Lijstalinea"/>
        <w:rPr>
          <w:b/>
          <w:u w:val="single"/>
        </w:rPr>
      </w:pPr>
    </w:p>
    <w:p w:rsidR="000118BE" w:rsidRDefault="000118BE" w:rsidP="006F25E2">
      <w:pPr>
        <w:pStyle w:val="Lijstalinea"/>
        <w:numPr>
          <w:ilvl w:val="0"/>
          <w:numId w:val="4"/>
        </w:numPr>
        <w:rPr>
          <w:b/>
          <w:u w:val="single"/>
        </w:rPr>
      </w:pPr>
      <w:r>
        <w:rPr>
          <w:b/>
          <w:u w:val="single"/>
        </w:rPr>
        <w:t>Verhuur van Materiaal:</w:t>
      </w:r>
    </w:p>
    <w:p w:rsidR="000118BE" w:rsidRDefault="000118BE" w:rsidP="000118BE">
      <w:pPr>
        <w:pStyle w:val="Lijstalinea"/>
        <w:ind w:left="1440"/>
        <w:rPr>
          <w:b/>
          <w:u w:val="single"/>
        </w:rPr>
      </w:pPr>
    </w:p>
    <w:p w:rsidR="000118BE" w:rsidRDefault="000118BE" w:rsidP="000118BE">
      <w:pPr>
        <w:pStyle w:val="Lijstalinea"/>
        <w:ind w:left="1440"/>
      </w:pPr>
      <w:r w:rsidRPr="00EC137E">
        <w:rPr>
          <w:b/>
          <w:highlight w:val="yellow"/>
        </w:rPr>
        <w:t>Receptietafels:</w:t>
      </w:r>
      <w:r>
        <w:rPr>
          <w:b/>
        </w:rPr>
        <w:t xml:space="preserve"> </w:t>
      </w:r>
      <w:r>
        <w:t xml:space="preserve"> Op volgende locaties kan er door onze dienst receptietafels worden klaargezet:</w:t>
      </w:r>
    </w:p>
    <w:p w:rsidR="008043F2" w:rsidRDefault="000118BE" w:rsidP="000118BE">
      <w:pPr>
        <w:pStyle w:val="Lijstalinea"/>
        <w:ind w:left="1440"/>
      </w:pPr>
      <w:r>
        <w:rPr>
          <w:b/>
        </w:rPr>
        <w:tab/>
        <w:t xml:space="preserve">Ontvangstruimte Nelson </w:t>
      </w:r>
      <w:proofErr w:type="spellStart"/>
      <w:r>
        <w:rPr>
          <w:b/>
        </w:rPr>
        <w:t>Mandela</w:t>
      </w:r>
      <w:proofErr w:type="spellEnd"/>
      <w:r>
        <w:rPr>
          <w:b/>
        </w:rPr>
        <w:t>:</w:t>
      </w:r>
      <w:r>
        <w:t xml:space="preserve"> </w:t>
      </w:r>
      <w:r w:rsidR="008043F2">
        <w:t xml:space="preserve">2 karren van 7 tafels </w:t>
      </w:r>
    </w:p>
    <w:p w:rsidR="008043F2" w:rsidRDefault="008043F2" w:rsidP="000118BE">
      <w:pPr>
        <w:pStyle w:val="Lijstalinea"/>
        <w:ind w:left="1440"/>
      </w:pPr>
      <w:r>
        <w:rPr>
          <w:b/>
        </w:rPr>
        <w:tab/>
        <w:t>Hal D0:</w:t>
      </w:r>
      <w:r>
        <w:t xml:space="preserve"> 1 kar van 7 tafels</w:t>
      </w:r>
    </w:p>
    <w:p w:rsidR="008043F2" w:rsidRDefault="008043F2" w:rsidP="000118BE">
      <w:pPr>
        <w:pStyle w:val="Lijstalinea"/>
        <w:ind w:left="1440"/>
      </w:pPr>
      <w:r>
        <w:rPr>
          <w:b/>
        </w:rPr>
        <w:tab/>
        <w:t>Hal D2:</w:t>
      </w:r>
      <w:r>
        <w:t xml:space="preserve"> 1 kar van 7 tafels</w:t>
      </w:r>
    </w:p>
    <w:p w:rsidR="008043F2" w:rsidRDefault="008043F2" w:rsidP="000118BE">
      <w:pPr>
        <w:pStyle w:val="Lijstalinea"/>
        <w:ind w:left="1440"/>
      </w:pPr>
      <w:r>
        <w:rPr>
          <w:b/>
        </w:rPr>
        <w:tab/>
        <w:t>Foyer:</w:t>
      </w:r>
      <w:r>
        <w:t xml:space="preserve"> 1 kar van 7 tafels</w:t>
      </w:r>
    </w:p>
    <w:p w:rsidR="008043F2" w:rsidRDefault="008043F2" w:rsidP="000118BE">
      <w:pPr>
        <w:pStyle w:val="Lijstalinea"/>
        <w:ind w:left="1440"/>
      </w:pPr>
      <w:r>
        <w:rPr>
          <w:b/>
        </w:rPr>
        <w:tab/>
      </w:r>
      <w:r w:rsidRPr="00C124F3">
        <w:rPr>
          <w:b/>
        </w:rPr>
        <w:t>U-</w:t>
      </w:r>
      <w:proofErr w:type="spellStart"/>
      <w:r w:rsidRPr="00C124F3">
        <w:rPr>
          <w:b/>
        </w:rPr>
        <w:t>residene</w:t>
      </w:r>
      <w:proofErr w:type="spellEnd"/>
      <w:r>
        <w:t>: 2 karren van 7 tafels</w:t>
      </w:r>
    </w:p>
    <w:p w:rsidR="000118BE" w:rsidRPr="000118BE" w:rsidRDefault="008043F2" w:rsidP="008043F2">
      <w:pPr>
        <w:pStyle w:val="Lijstalinea"/>
        <w:ind w:left="2124"/>
      </w:pPr>
      <w:r>
        <w:rPr>
          <w:b/>
        </w:rPr>
        <w:t>Voor alle andere locaties:</w:t>
      </w:r>
      <w:r>
        <w:t xml:space="preserve"> Er zijn 4 karren van zes tafels te huur. Deze dienen door de organisatie zelf afgehaald en teruggebracht worden. </w:t>
      </w:r>
    </w:p>
    <w:p w:rsidR="000118BE" w:rsidRPr="008043F2" w:rsidRDefault="008043F2" w:rsidP="008043F2">
      <w:pPr>
        <w:ind w:left="2124" w:firstLine="6"/>
        <w:rPr>
          <w:b/>
        </w:rPr>
      </w:pPr>
      <w:r>
        <w:rPr>
          <w:b/>
        </w:rPr>
        <w:t>PRIJS: €40 per kar en €4 per gebruikte tafeldoek. In U-</w:t>
      </w:r>
      <w:proofErr w:type="spellStart"/>
      <w:r>
        <w:rPr>
          <w:b/>
        </w:rPr>
        <w:t>residence</w:t>
      </w:r>
      <w:proofErr w:type="spellEnd"/>
      <w:r>
        <w:rPr>
          <w:b/>
        </w:rPr>
        <w:t xml:space="preserve"> zit het gebruik van de receptietafels reeds verwerkt in de huurprijs.</w:t>
      </w:r>
    </w:p>
    <w:p w:rsidR="00F703A4" w:rsidRDefault="008043F2" w:rsidP="008043F2">
      <w:pPr>
        <w:ind w:left="1410"/>
      </w:pPr>
      <w:r w:rsidRPr="00EC137E">
        <w:rPr>
          <w:b/>
          <w:highlight w:val="yellow"/>
        </w:rPr>
        <w:t>Tafels en Stoelen</w:t>
      </w:r>
      <w:r>
        <w:rPr>
          <w:b/>
        </w:rPr>
        <w:t xml:space="preserve">:  </w:t>
      </w:r>
      <w:r w:rsidRPr="00CB6C8A">
        <w:t xml:space="preserve">Bij d huur van volgende lokalen kan er beroep gedaan worden op volgende </w:t>
      </w:r>
      <w:r w:rsidR="00944581">
        <w:t xml:space="preserve">aantallen </w:t>
      </w:r>
      <w:r w:rsidRPr="00CB6C8A">
        <w:t>tafels en stoelen</w:t>
      </w:r>
      <w:r w:rsidR="00CB6C8A">
        <w:t>. Deze tafels en stoelen zitten mee in de huurprijs van de betreffende zalen</w:t>
      </w:r>
      <w:r w:rsidRPr="00CB6C8A">
        <w:t>:</w:t>
      </w:r>
    </w:p>
    <w:p w:rsidR="00CB6C8A" w:rsidRDefault="00CB6C8A" w:rsidP="008043F2">
      <w:pPr>
        <w:ind w:left="1410"/>
        <w:rPr>
          <w:b/>
        </w:rPr>
      </w:pPr>
      <w:r>
        <w:rPr>
          <w:b/>
        </w:rPr>
        <w:tab/>
      </w:r>
      <w:r>
        <w:rPr>
          <w:b/>
        </w:rPr>
        <w:tab/>
        <w:t xml:space="preserve">Ontvangstruimte Nelson </w:t>
      </w:r>
      <w:proofErr w:type="spellStart"/>
      <w:r>
        <w:rPr>
          <w:b/>
        </w:rPr>
        <w:t>Mandela</w:t>
      </w:r>
      <w:proofErr w:type="spellEnd"/>
      <w:r>
        <w:rPr>
          <w:b/>
        </w:rPr>
        <w:t>:</w:t>
      </w:r>
      <w:r w:rsidR="00AE269A">
        <w:rPr>
          <w:b/>
        </w:rPr>
        <w:t xml:space="preserve"> 35 tafels – 80 stoelen</w:t>
      </w:r>
    </w:p>
    <w:p w:rsidR="00CB6C8A" w:rsidRDefault="00CB6C8A" w:rsidP="008043F2">
      <w:pPr>
        <w:ind w:left="1410"/>
        <w:rPr>
          <w:b/>
        </w:rPr>
      </w:pPr>
      <w:r>
        <w:rPr>
          <w:b/>
        </w:rPr>
        <w:tab/>
      </w:r>
      <w:r>
        <w:rPr>
          <w:b/>
        </w:rPr>
        <w:tab/>
        <w:t xml:space="preserve">Aula </w:t>
      </w:r>
      <w:proofErr w:type="spellStart"/>
      <w:r>
        <w:rPr>
          <w:b/>
        </w:rPr>
        <w:t>Qa</w:t>
      </w:r>
      <w:proofErr w:type="spellEnd"/>
      <w:r>
        <w:rPr>
          <w:b/>
        </w:rPr>
        <w:t>:</w:t>
      </w:r>
      <w:r w:rsidR="007E5B23">
        <w:rPr>
          <w:b/>
        </w:rPr>
        <w:t xml:space="preserve"> 8 tafels – 16 stoelen</w:t>
      </w:r>
    </w:p>
    <w:p w:rsidR="00CB6C8A" w:rsidRDefault="00CB6C8A" w:rsidP="008043F2">
      <w:pPr>
        <w:ind w:left="1410"/>
        <w:rPr>
          <w:b/>
        </w:rPr>
      </w:pPr>
      <w:r>
        <w:rPr>
          <w:b/>
        </w:rPr>
        <w:tab/>
      </w:r>
      <w:r>
        <w:rPr>
          <w:b/>
        </w:rPr>
        <w:tab/>
        <w:t>Aula QB/QC/QD:</w:t>
      </w:r>
      <w:r w:rsidR="007E5B23">
        <w:rPr>
          <w:b/>
        </w:rPr>
        <w:t xml:space="preserve"> 3 tafels – 6 stoelen</w:t>
      </w:r>
    </w:p>
    <w:p w:rsidR="007E5B23" w:rsidRDefault="007E5B23" w:rsidP="008043F2">
      <w:pPr>
        <w:ind w:left="1410"/>
        <w:rPr>
          <w:b/>
        </w:rPr>
      </w:pPr>
      <w:r>
        <w:rPr>
          <w:b/>
        </w:rPr>
        <w:tab/>
      </w:r>
      <w:r>
        <w:rPr>
          <w:b/>
        </w:rPr>
        <w:tab/>
        <w:t>Hal l gebouw Q: 4 tafels – 8 stoelen</w:t>
      </w:r>
    </w:p>
    <w:p w:rsidR="00CB6C8A" w:rsidRDefault="00CB6C8A" w:rsidP="008043F2">
      <w:pPr>
        <w:ind w:left="1410"/>
        <w:rPr>
          <w:b/>
        </w:rPr>
      </w:pPr>
      <w:r>
        <w:rPr>
          <w:b/>
        </w:rPr>
        <w:tab/>
      </w:r>
      <w:r>
        <w:rPr>
          <w:b/>
        </w:rPr>
        <w:tab/>
        <w:t>Promotiezaal:</w:t>
      </w:r>
      <w:r w:rsidR="007E5B23">
        <w:rPr>
          <w:b/>
        </w:rPr>
        <w:t xml:space="preserve"> 10 tafels – 10 stoelen</w:t>
      </w:r>
    </w:p>
    <w:p w:rsidR="00CB6C8A" w:rsidRDefault="00CB6C8A" w:rsidP="008043F2">
      <w:pPr>
        <w:ind w:left="1410"/>
        <w:rPr>
          <w:b/>
        </w:rPr>
      </w:pPr>
      <w:r>
        <w:rPr>
          <w:b/>
        </w:rPr>
        <w:tab/>
      </w:r>
      <w:r>
        <w:rPr>
          <w:b/>
        </w:rPr>
        <w:tab/>
        <w:t>D0 lokalen:</w:t>
      </w:r>
      <w:r w:rsidR="007E5B23">
        <w:rPr>
          <w:b/>
        </w:rPr>
        <w:t xml:space="preserve">  3 tafels – 4 stoelen</w:t>
      </w:r>
    </w:p>
    <w:p w:rsidR="00CB6C8A" w:rsidRDefault="00CB6C8A" w:rsidP="00E163C7">
      <w:pPr>
        <w:ind w:left="2124"/>
        <w:rPr>
          <w:b/>
        </w:rPr>
      </w:pPr>
      <w:r>
        <w:rPr>
          <w:b/>
        </w:rPr>
        <w:t>U-</w:t>
      </w:r>
      <w:proofErr w:type="spellStart"/>
      <w:r>
        <w:rPr>
          <w:b/>
        </w:rPr>
        <w:t>residence</w:t>
      </w:r>
      <w:proofErr w:type="spellEnd"/>
      <w:r w:rsidR="00944581">
        <w:rPr>
          <w:b/>
        </w:rPr>
        <w:t>:</w:t>
      </w:r>
      <w:r w:rsidR="00E163C7">
        <w:rPr>
          <w:b/>
        </w:rPr>
        <w:t xml:space="preserve"> </w:t>
      </w:r>
      <w:r w:rsidR="00E163C7" w:rsidRPr="00E163C7">
        <w:t>tafels en stoelen zijn daar steeds voorradig. Gelieve op voorhand steeds te vermelden hoeveel tafels en stoelen er klaargezet dienen te worden.</w:t>
      </w:r>
    </w:p>
    <w:p w:rsidR="00EC137E" w:rsidRPr="00EC137E" w:rsidRDefault="00CB6C8A" w:rsidP="00EC137E">
      <w:pPr>
        <w:ind w:left="2124"/>
      </w:pPr>
      <w:r w:rsidRPr="00EC137E">
        <w:t xml:space="preserve">Indien er meer tafels en stoelen </w:t>
      </w:r>
      <w:r w:rsidR="00944581">
        <w:t xml:space="preserve">vereist </w:t>
      </w:r>
      <w:r w:rsidRPr="00EC137E">
        <w:t xml:space="preserve"> zijn kan het volgende </w:t>
      </w:r>
      <w:r w:rsidR="00944581">
        <w:t>extra</w:t>
      </w:r>
      <w:r w:rsidRPr="00EC137E">
        <w:t xml:space="preserve"> gehuurd worden</w:t>
      </w:r>
      <w:r w:rsidR="00EC137E" w:rsidRPr="00EC137E">
        <w:t xml:space="preserve">. Dit materiaal dient door de </w:t>
      </w:r>
      <w:r w:rsidR="007E5B23" w:rsidRPr="00EC137E">
        <w:t>organisatie</w:t>
      </w:r>
      <w:r w:rsidR="00EC137E" w:rsidRPr="00EC137E">
        <w:t xml:space="preserve"> zelf afgehaald en teruggebracht worden</w:t>
      </w:r>
      <w:r w:rsidRPr="00EC137E">
        <w:t>:</w:t>
      </w:r>
      <w:r w:rsidRPr="00EC137E">
        <w:tab/>
      </w:r>
    </w:p>
    <w:p w:rsidR="00CB6C8A" w:rsidRPr="00EC137E" w:rsidRDefault="00CB6C8A" w:rsidP="00EC137E">
      <w:pPr>
        <w:pStyle w:val="Lijstalinea"/>
        <w:numPr>
          <w:ilvl w:val="4"/>
          <w:numId w:val="4"/>
        </w:numPr>
        <w:rPr>
          <w:b/>
        </w:rPr>
      </w:pPr>
      <w:r w:rsidRPr="00EC137E">
        <w:rPr>
          <w:b/>
        </w:rPr>
        <w:t>ka</w:t>
      </w:r>
      <w:r w:rsidR="00EC137E" w:rsidRPr="00EC137E">
        <w:rPr>
          <w:b/>
        </w:rPr>
        <w:t xml:space="preserve">r van 50 plooistoelen (Max 4) </w:t>
      </w:r>
      <w:r w:rsidR="00EC137E">
        <w:rPr>
          <w:b/>
        </w:rPr>
        <w:t>– PRIJS €40</w:t>
      </w:r>
    </w:p>
    <w:p w:rsidR="00EC137E" w:rsidRDefault="00EC137E" w:rsidP="00EC137E">
      <w:pPr>
        <w:pStyle w:val="Lijstalinea"/>
        <w:numPr>
          <w:ilvl w:val="4"/>
          <w:numId w:val="4"/>
        </w:numPr>
        <w:rPr>
          <w:b/>
        </w:rPr>
      </w:pPr>
      <w:r>
        <w:rPr>
          <w:b/>
        </w:rPr>
        <w:lastRenderedPageBreak/>
        <w:t>kar van 25 plooistoelen(Max</w:t>
      </w:r>
      <w:r w:rsidR="00944581">
        <w:rPr>
          <w:b/>
        </w:rPr>
        <w:t xml:space="preserve"> </w:t>
      </w:r>
      <w:r>
        <w:rPr>
          <w:b/>
        </w:rPr>
        <w:t>2) – PRIJS €25</w:t>
      </w:r>
    </w:p>
    <w:p w:rsidR="00EC137E" w:rsidRDefault="00EC137E" w:rsidP="00EC137E">
      <w:pPr>
        <w:pStyle w:val="Lijstalinea"/>
        <w:numPr>
          <w:ilvl w:val="4"/>
          <w:numId w:val="4"/>
        </w:numPr>
        <w:rPr>
          <w:b/>
        </w:rPr>
      </w:pPr>
      <w:r>
        <w:rPr>
          <w:b/>
        </w:rPr>
        <w:t>Kar van 10 tafels (Max</w:t>
      </w:r>
      <w:r w:rsidR="00944581">
        <w:rPr>
          <w:b/>
        </w:rPr>
        <w:t xml:space="preserve"> </w:t>
      </w:r>
      <w:r>
        <w:rPr>
          <w:b/>
        </w:rPr>
        <w:t>5) – PRIJS €40</w:t>
      </w:r>
    </w:p>
    <w:p w:rsidR="00EC137E" w:rsidRDefault="00EC137E" w:rsidP="00EC137E">
      <w:pPr>
        <w:ind w:left="2124"/>
      </w:pPr>
      <w:r w:rsidRPr="00EC137E">
        <w:t>Indien mogelijk zorgen we voor het transport van het materiaal. Hier wordt een extra kost van €25 voor aangerekend.</w:t>
      </w:r>
    </w:p>
    <w:p w:rsidR="00EC137E" w:rsidRDefault="00EC137E" w:rsidP="00EC137E"/>
    <w:p w:rsidR="00EC137E" w:rsidRDefault="00EC137E" w:rsidP="00A5581E">
      <w:pPr>
        <w:ind w:left="1410"/>
      </w:pPr>
      <w:r w:rsidRPr="00A5581E">
        <w:rPr>
          <w:b/>
          <w:highlight w:val="yellow"/>
        </w:rPr>
        <w:t>Posterpanelen</w:t>
      </w:r>
      <w:r w:rsidRPr="00EC137E">
        <w:rPr>
          <w:b/>
        </w:rPr>
        <w:t xml:space="preserve">: </w:t>
      </w:r>
      <w:r>
        <w:t xml:space="preserve"> De posterpanelen worden per twee verhuurd.</w:t>
      </w:r>
      <w:r w:rsidR="00A5581E">
        <w:t xml:space="preserve"> </w:t>
      </w:r>
      <w:r>
        <w:t xml:space="preserve"> Ze zijn 2 meter hoog en 1 meter breed.</w:t>
      </w:r>
      <w:r w:rsidR="00A5581E">
        <w:t xml:space="preserve"> Deze posterpanelen worden steeds door onze eigen dienst klaargezet en voorzien van bijhorend plakband. Enkel deze plakband mag gebruikt worden op de posterpanelen.</w:t>
      </w:r>
    </w:p>
    <w:p w:rsidR="00A06F88" w:rsidRDefault="00A5581E" w:rsidP="00A06F88">
      <w:pPr>
        <w:ind w:left="1410"/>
      </w:pPr>
      <w:r>
        <w:rPr>
          <w:b/>
        </w:rPr>
        <w:t>PRIJS:</w:t>
      </w:r>
      <w:r>
        <w:t xml:space="preserve"> €20 per twee panelen. (Max. 2x15 posterpanelen)</w:t>
      </w:r>
    </w:p>
    <w:p w:rsidR="00A06F88" w:rsidRDefault="00A06F88" w:rsidP="00A06F88">
      <w:pPr>
        <w:rPr>
          <w:b/>
        </w:rPr>
      </w:pPr>
    </w:p>
    <w:p w:rsidR="003D58B3" w:rsidRDefault="00944581" w:rsidP="003D58B3">
      <w:pPr>
        <w:ind w:left="1410"/>
      </w:pPr>
      <w:proofErr w:type="spellStart"/>
      <w:r>
        <w:rPr>
          <w:b/>
          <w:highlight w:val="yellow"/>
        </w:rPr>
        <w:t>Herashekken</w:t>
      </w:r>
      <w:proofErr w:type="spellEnd"/>
      <w:r>
        <w:rPr>
          <w:b/>
          <w:highlight w:val="yellow"/>
        </w:rPr>
        <w:t xml:space="preserve"> en </w:t>
      </w:r>
      <w:proofErr w:type="spellStart"/>
      <w:r>
        <w:rPr>
          <w:b/>
          <w:highlight w:val="yellow"/>
        </w:rPr>
        <w:t>Nadars</w:t>
      </w:r>
      <w:proofErr w:type="spellEnd"/>
      <w:r w:rsidR="00A06F88" w:rsidRPr="00A06F88">
        <w:rPr>
          <w:b/>
          <w:highlight w:val="yellow"/>
        </w:rPr>
        <w:t>:</w:t>
      </w:r>
      <w:r w:rsidR="007045F1">
        <w:rPr>
          <w:b/>
        </w:rPr>
        <w:t xml:space="preserve"> </w:t>
      </w:r>
      <w:r w:rsidR="007045F1">
        <w:t xml:space="preserve"> Voor activiteiten bui</w:t>
      </w:r>
      <w:r>
        <w:t xml:space="preserve">ten beschikken we over 20 </w:t>
      </w:r>
      <w:proofErr w:type="spellStart"/>
      <w:r>
        <w:t>herash</w:t>
      </w:r>
      <w:r w:rsidR="007045F1">
        <w:t>ekken</w:t>
      </w:r>
      <w:proofErr w:type="spellEnd"/>
      <w:r w:rsidR="007045F1">
        <w:t xml:space="preserve"> en 20 nadarrekken.</w:t>
      </w:r>
    </w:p>
    <w:p w:rsidR="003D58B3" w:rsidRDefault="003D58B3" w:rsidP="003D58B3">
      <w:pPr>
        <w:ind w:left="1410"/>
      </w:pPr>
      <w:r w:rsidRPr="003D58B3">
        <w:rPr>
          <w:b/>
          <w:highlight w:val="yellow"/>
        </w:rPr>
        <w:t>Transport:</w:t>
      </w:r>
      <w:r>
        <w:t xml:space="preserve"> Er kan voor transport van materiaal buiten de </w:t>
      </w:r>
      <w:proofErr w:type="spellStart"/>
      <w:r>
        <w:t>Vub</w:t>
      </w:r>
      <w:proofErr w:type="spellEnd"/>
      <w:r>
        <w:t xml:space="preserve"> gezorgd worden. De prijs hiervoor bedraagt:</w:t>
      </w:r>
    </w:p>
    <w:p w:rsidR="003D58B3" w:rsidRDefault="003D58B3" w:rsidP="003D58B3">
      <w:pPr>
        <w:pStyle w:val="Lijstalinea"/>
        <w:numPr>
          <w:ilvl w:val="2"/>
          <w:numId w:val="4"/>
        </w:numPr>
      </w:pPr>
      <w:r>
        <w:t xml:space="preserve">€35 per uur </w:t>
      </w:r>
    </w:p>
    <w:p w:rsidR="003D58B3" w:rsidRPr="0077095A" w:rsidRDefault="003D58B3" w:rsidP="003D58B3">
      <w:pPr>
        <w:pStyle w:val="Lijstalinea"/>
        <w:numPr>
          <w:ilvl w:val="2"/>
          <w:numId w:val="4"/>
        </w:numPr>
      </w:pPr>
      <w:r>
        <w:t>€0.35 per kilometer</w:t>
      </w:r>
    </w:p>
    <w:p w:rsidR="003D58B3" w:rsidRPr="007045F1" w:rsidRDefault="003D58B3" w:rsidP="007045F1">
      <w:pPr>
        <w:ind w:left="1410"/>
      </w:pPr>
    </w:p>
    <w:p w:rsidR="000118BE" w:rsidRPr="00A06F88" w:rsidRDefault="000118BE" w:rsidP="000118BE">
      <w:pPr>
        <w:pStyle w:val="Lijstalinea"/>
        <w:numPr>
          <w:ilvl w:val="0"/>
          <w:numId w:val="3"/>
        </w:numPr>
        <w:tabs>
          <w:tab w:val="left" w:pos="3135"/>
        </w:tabs>
        <w:rPr>
          <w:b/>
          <w:sz w:val="28"/>
          <w:szCs w:val="28"/>
          <w:u w:val="single"/>
        </w:rPr>
      </w:pPr>
      <w:r w:rsidRPr="00A06F88">
        <w:rPr>
          <w:b/>
          <w:sz w:val="28"/>
          <w:szCs w:val="28"/>
          <w:u w:val="single"/>
        </w:rPr>
        <w:t xml:space="preserve">AVS </w:t>
      </w:r>
      <w:proofErr w:type="spellStart"/>
      <w:r w:rsidRPr="00A06F88">
        <w:rPr>
          <w:b/>
          <w:sz w:val="28"/>
          <w:szCs w:val="28"/>
          <w:u w:val="single"/>
        </w:rPr>
        <w:t>Signage</w:t>
      </w:r>
      <w:proofErr w:type="spellEnd"/>
    </w:p>
    <w:p w:rsidR="0077095A" w:rsidRDefault="0077095A" w:rsidP="003C501F">
      <w:pPr>
        <w:tabs>
          <w:tab w:val="left" w:pos="3135"/>
        </w:tabs>
      </w:pPr>
      <w:r>
        <w:t>Er kan signalisatie afgedrukt worden voor een event.  De PDF bestanden dienen 5 werkdagen voor de aanvang van het Event aangeleverd worden.</w:t>
      </w:r>
      <w:r w:rsidR="007045F1">
        <w:t xml:space="preserve"> Per activiteit kunnen er 5 Sandwich</w:t>
      </w:r>
      <w:r w:rsidR="00944581">
        <w:t xml:space="preserve"> borden </w:t>
      </w:r>
      <w:r w:rsidR="007045F1">
        <w:t xml:space="preserve"> worden gehuurd. Deze worden afgeleverd in één van de gehuurde lokalen of op een afgesproken plaats. De organisator dient deze borden na </w:t>
      </w:r>
      <w:r w:rsidR="00944581">
        <w:t>afloop van het event weer op de</w:t>
      </w:r>
      <w:r w:rsidR="007045F1">
        <w:t>zelfde plaats te zetten.</w:t>
      </w:r>
    </w:p>
    <w:p w:rsidR="007045F1" w:rsidRDefault="007045F1" w:rsidP="007045F1">
      <w:pPr>
        <w:pStyle w:val="Lijstalinea"/>
        <w:numPr>
          <w:ilvl w:val="0"/>
          <w:numId w:val="6"/>
        </w:numPr>
        <w:tabs>
          <w:tab w:val="left" w:pos="3135"/>
        </w:tabs>
      </w:pPr>
      <w:r w:rsidRPr="003C501F">
        <w:rPr>
          <w:b/>
        </w:rPr>
        <w:t>Sandwich bord A0</w:t>
      </w:r>
      <w:r>
        <w:t>:  €10</w:t>
      </w:r>
    </w:p>
    <w:p w:rsidR="007045F1" w:rsidRDefault="007045F1" w:rsidP="007045F1">
      <w:pPr>
        <w:pStyle w:val="Lijstalinea"/>
        <w:numPr>
          <w:ilvl w:val="0"/>
          <w:numId w:val="6"/>
        </w:numPr>
        <w:tabs>
          <w:tab w:val="left" w:pos="3135"/>
        </w:tabs>
      </w:pPr>
      <w:r w:rsidRPr="003C501F">
        <w:rPr>
          <w:b/>
        </w:rPr>
        <w:t>Beachvlag VUB</w:t>
      </w:r>
      <w:r>
        <w:t>: Gratis</w:t>
      </w:r>
      <w:r w:rsidR="003C501F">
        <w:t xml:space="preserve"> (Max 5 stuks)</w:t>
      </w:r>
    </w:p>
    <w:p w:rsidR="007045F1" w:rsidRPr="00E163C7" w:rsidRDefault="003C501F" w:rsidP="007045F1">
      <w:pPr>
        <w:pStyle w:val="Lijstalinea"/>
        <w:numPr>
          <w:ilvl w:val="0"/>
          <w:numId w:val="6"/>
        </w:numPr>
        <w:tabs>
          <w:tab w:val="left" w:pos="3135"/>
        </w:tabs>
        <w:rPr>
          <w:lang w:val="en-US"/>
        </w:rPr>
      </w:pPr>
      <w:r w:rsidRPr="00E163C7">
        <w:rPr>
          <w:b/>
          <w:lang w:val="en-US"/>
        </w:rPr>
        <w:t xml:space="preserve">Roll-ups </w:t>
      </w:r>
      <w:proofErr w:type="spellStart"/>
      <w:r w:rsidRPr="00E163C7">
        <w:rPr>
          <w:b/>
          <w:lang w:val="en-US"/>
        </w:rPr>
        <w:t>Vub</w:t>
      </w:r>
      <w:proofErr w:type="spellEnd"/>
      <w:r w:rsidRPr="00E163C7">
        <w:rPr>
          <w:lang w:val="en-US"/>
        </w:rPr>
        <w:t xml:space="preserve">: €10 (Max 3 </w:t>
      </w:r>
      <w:proofErr w:type="spellStart"/>
      <w:r w:rsidRPr="00E163C7">
        <w:rPr>
          <w:lang w:val="en-US"/>
        </w:rPr>
        <w:t>Stuks</w:t>
      </w:r>
      <w:proofErr w:type="spellEnd"/>
      <w:r w:rsidRPr="00E163C7">
        <w:rPr>
          <w:lang w:val="en-US"/>
        </w:rPr>
        <w:t>)</w:t>
      </w:r>
    </w:p>
    <w:p w:rsidR="003C501F" w:rsidRDefault="003C501F" w:rsidP="007045F1">
      <w:pPr>
        <w:pStyle w:val="Lijstalinea"/>
        <w:numPr>
          <w:ilvl w:val="0"/>
          <w:numId w:val="6"/>
        </w:numPr>
        <w:tabs>
          <w:tab w:val="left" w:pos="3135"/>
        </w:tabs>
      </w:pPr>
      <w:r w:rsidRPr="003C501F">
        <w:rPr>
          <w:b/>
        </w:rPr>
        <w:t>A4-staanders:</w:t>
      </w:r>
      <w:r>
        <w:t xml:space="preserve"> €5 (Max 5 stuks)</w:t>
      </w:r>
    </w:p>
    <w:p w:rsidR="003C501F" w:rsidRDefault="003C501F" w:rsidP="003C501F">
      <w:pPr>
        <w:tabs>
          <w:tab w:val="left" w:pos="3135"/>
        </w:tabs>
      </w:pPr>
      <w:r>
        <w:t>Voor het afdrukken van signalisatie hanteren we de volgende prijzen per begonnen meter:</w:t>
      </w:r>
    </w:p>
    <w:p w:rsidR="003C501F" w:rsidRDefault="003C501F" w:rsidP="003C501F">
      <w:pPr>
        <w:pStyle w:val="Lijstalinea"/>
        <w:numPr>
          <w:ilvl w:val="0"/>
          <w:numId w:val="7"/>
        </w:numPr>
        <w:tabs>
          <w:tab w:val="left" w:pos="3135"/>
        </w:tabs>
      </w:pPr>
      <w:r w:rsidRPr="003C501F">
        <w:rPr>
          <w:b/>
        </w:rPr>
        <w:t>Afdruk op papier:</w:t>
      </w:r>
      <w:r>
        <w:t xml:space="preserve"> €</w:t>
      </w:r>
      <w:r w:rsidR="00944581">
        <w:t>5</w:t>
      </w:r>
      <w:r>
        <w:t xml:space="preserve"> per meter</w:t>
      </w:r>
    </w:p>
    <w:p w:rsidR="003C501F" w:rsidRDefault="003C501F" w:rsidP="003C501F">
      <w:pPr>
        <w:pStyle w:val="Lijstalinea"/>
        <w:numPr>
          <w:ilvl w:val="0"/>
          <w:numId w:val="7"/>
        </w:numPr>
        <w:tabs>
          <w:tab w:val="left" w:pos="3135"/>
        </w:tabs>
      </w:pPr>
      <w:r w:rsidRPr="003C501F">
        <w:rPr>
          <w:b/>
        </w:rPr>
        <w:t>Afdruk op Vinyl</w:t>
      </w:r>
      <w:r>
        <w:t>: €</w:t>
      </w:r>
      <w:r w:rsidR="00944581">
        <w:t>5</w:t>
      </w:r>
      <w:r>
        <w:t xml:space="preserve"> per meter</w:t>
      </w:r>
    </w:p>
    <w:p w:rsidR="003C501F" w:rsidRDefault="003C501F" w:rsidP="003C501F">
      <w:pPr>
        <w:pStyle w:val="Lijstalinea"/>
        <w:numPr>
          <w:ilvl w:val="0"/>
          <w:numId w:val="7"/>
        </w:numPr>
        <w:tabs>
          <w:tab w:val="left" w:pos="3135"/>
        </w:tabs>
      </w:pPr>
      <w:r w:rsidRPr="003C501F">
        <w:rPr>
          <w:b/>
        </w:rPr>
        <w:t xml:space="preserve">Afdruk op </w:t>
      </w:r>
      <w:proofErr w:type="spellStart"/>
      <w:r w:rsidRPr="003C501F">
        <w:rPr>
          <w:b/>
        </w:rPr>
        <w:t>Bache</w:t>
      </w:r>
      <w:proofErr w:type="spellEnd"/>
      <w:r>
        <w:t>: €</w:t>
      </w:r>
      <w:r w:rsidR="00944581">
        <w:t>7</w:t>
      </w:r>
      <w:r>
        <w:t xml:space="preserve"> per meter</w:t>
      </w:r>
    </w:p>
    <w:p w:rsidR="00944581" w:rsidRDefault="00944581" w:rsidP="003C501F">
      <w:pPr>
        <w:pStyle w:val="Lijstalinea"/>
        <w:numPr>
          <w:ilvl w:val="0"/>
          <w:numId w:val="7"/>
        </w:numPr>
        <w:tabs>
          <w:tab w:val="left" w:pos="3135"/>
        </w:tabs>
      </w:pPr>
      <w:r>
        <w:rPr>
          <w:b/>
        </w:rPr>
        <w:t xml:space="preserve">Afdruk </w:t>
      </w:r>
      <w:proofErr w:type="spellStart"/>
      <w:r>
        <w:rPr>
          <w:b/>
        </w:rPr>
        <w:t>Roll</w:t>
      </w:r>
      <w:proofErr w:type="spellEnd"/>
      <w:r w:rsidRPr="00944581">
        <w:t>-</w:t>
      </w:r>
      <w:r>
        <w:t>up: €10 per meter</w:t>
      </w:r>
    </w:p>
    <w:p w:rsidR="003C501F" w:rsidRDefault="003C501F" w:rsidP="003C501F">
      <w:pPr>
        <w:pStyle w:val="Lijstalinea"/>
        <w:numPr>
          <w:ilvl w:val="0"/>
          <w:numId w:val="7"/>
        </w:numPr>
        <w:tabs>
          <w:tab w:val="left" w:pos="3135"/>
        </w:tabs>
      </w:pPr>
      <w:r w:rsidRPr="003C501F">
        <w:rPr>
          <w:b/>
        </w:rPr>
        <w:t>Lamineren</w:t>
      </w:r>
      <w:r>
        <w:t>: €5 per meter</w:t>
      </w:r>
    </w:p>
    <w:p w:rsidR="009B29A6" w:rsidRDefault="003C501F" w:rsidP="003C501F">
      <w:pPr>
        <w:tabs>
          <w:tab w:val="left" w:pos="3135"/>
        </w:tabs>
      </w:pPr>
      <w:r>
        <w:lastRenderedPageBreak/>
        <w:t xml:space="preserve">We bieden de mogelijkheid aan een </w:t>
      </w:r>
      <w:proofErr w:type="spellStart"/>
      <w:r>
        <w:t>roll</w:t>
      </w:r>
      <w:proofErr w:type="spellEnd"/>
      <w:r>
        <w:t xml:space="preserve">-up </w:t>
      </w:r>
      <w:r w:rsidR="009B1361">
        <w:t>met</w:t>
      </w:r>
      <w:r>
        <w:t xml:space="preserve"> gepersonaliseerde print over te kopen voor de prijs van €180.</w:t>
      </w:r>
    </w:p>
    <w:p w:rsidR="00261461" w:rsidRPr="009B29A6" w:rsidRDefault="00261461" w:rsidP="003C501F">
      <w:pPr>
        <w:tabs>
          <w:tab w:val="left" w:pos="3135"/>
        </w:tabs>
      </w:pPr>
    </w:p>
    <w:p w:rsidR="00F703A4" w:rsidRDefault="00A06F88" w:rsidP="003539DB">
      <w:pPr>
        <w:pStyle w:val="Lijstalinea"/>
        <w:numPr>
          <w:ilvl w:val="0"/>
          <w:numId w:val="3"/>
        </w:numPr>
        <w:rPr>
          <w:b/>
          <w:sz w:val="28"/>
          <w:szCs w:val="28"/>
          <w:u w:val="single"/>
        </w:rPr>
      </w:pPr>
      <w:r w:rsidRPr="00A06F88">
        <w:rPr>
          <w:b/>
          <w:sz w:val="28"/>
          <w:szCs w:val="28"/>
          <w:u w:val="single"/>
        </w:rPr>
        <w:t xml:space="preserve">AVS </w:t>
      </w:r>
      <w:proofErr w:type="spellStart"/>
      <w:r w:rsidRPr="00A06F88">
        <w:rPr>
          <w:b/>
          <w:sz w:val="28"/>
          <w:szCs w:val="28"/>
          <w:u w:val="single"/>
        </w:rPr>
        <w:t>Multi-Media</w:t>
      </w:r>
      <w:proofErr w:type="spellEnd"/>
    </w:p>
    <w:p w:rsidR="003C501F" w:rsidRDefault="003C501F" w:rsidP="003C501F">
      <w:pPr>
        <w:rPr>
          <w:sz w:val="24"/>
          <w:szCs w:val="24"/>
        </w:rPr>
      </w:pPr>
      <w:r>
        <w:rPr>
          <w:sz w:val="24"/>
          <w:szCs w:val="24"/>
        </w:rPr>
        <w:t xml:space="preserve">Op </w:t>
      </w:r>
      <w:proofErr w:type="spellStart"/>
      <w:r>
        <w:rPr>
          <w:sz w:val="24"/>
          <w:szCs w:val="24"/>
        </w:rPr>
        <w:t>Audio-Visueel</w:t>
      </w:r>
      <w:proofErr w:type="spellEnd"/>
      <w:r>
        <w:rPr>
          <w:sz w:val="24"/>
          <w:szCs w:val="24"/>
        </w:rPr>
        <w:t xml:space="preserve"> vlak bieden we volgende diensten aan:</w:t>
      </w:r>
    </w:p>
    <w:p w:rsidR="003C501F" w:rsidRDefault="003C501F" w:rsidP="003C501F">
      <w:pPr>
        <w:pStyle w:val="Lijstalinea"/>
        <w:numPr>
          <w:ilvl w:val="0"/>
          <w:numId w:val="8"/>
        </w:numPr>
        <w:rPr>
          <w:sz w:val="24"/>
          <w:szCs w:val="24"/>
        </w:rPr>
      </w:pPr>
      <w:r w:rsidRPr="003D58B3">
        <w:rPr>
          <w:b/>
          <w:sz w:val="24"/>
          <w:szCs w:val="24"/>
        </w:rPr>
        <w:t>Videoproducties:</w:t>
      </w:r>
      <w:r>
        <w:rPr>
          <w:sz w:val="24"/>
          <w:szCs w:val="24"/>
        </w:rPr>
        <w:t xml:space="preserve"> Wij maken professionele reportages van een Event</w:t>
      </w:r>
      <w:r w:rsidR="003D58B3">
        <w:rPr>
          <w:sz w:val="24"/>
          <w:szCs w:val="24"/>
        </w:rPr>
        <w:t>, captaties van uw Event</w:t>
      </w:r>
      <w:r>
        <w:rPr>
          <w:sz w:val="24"/>
          <w:szCs w:val="24"/>
        </w:rPr>
        <w:t xml:space="preserve"> of maken een </w:t>
      </w:r>
      <w:proofErr w:type="spellStart"/>
      <w:r>
        <w:rPr>
          <w:sz w:val="24"/>
          <w:szCs w:val="24"/>
        </w:rPr>
        <w:t>teaser</w:t>
      </w:r>
      <w:proofErr w:type="spellEnd"/>
      <w:r>
        <w:rPr>
          <w:sz w:val="24"/>
          <w:szCs w:val="24"/>
        </w:rPr>
        <w:t xml:space="preserve"> om uw Event aan te kondigen.</w:t>
      </w:r>
      <w:r w:rsidR="003D58B3">
        <w:rPr>
          <w:sz w:val="24"/>
          <w:szCs w:val="24"/>
        </w:rPr>
        <w:t xml:space="preserve"> Hier worden de volgende prijzen gehanteerd:</w:t>
      </w:r>
    </w:p>
    <w:p w:rsidR="003D58B3" w:rsidRDefault="003D58B3" w:rsidP="003D58B3">
      <w:pPr>
        <w:pStyle w:val="Lijstalinea"/>
        <w:numPr>
          <w:ilvl w:val="1"/>
          <w:numId w:val="8"/>
        </w:numPr>
        <w:rPr>
          <w:sz w:val="24"/>
          <w:szCs w:val="24"/>
        </w:rPr>
      </w:pPr>
      <w:r>
        <w:rPr>
          <w:sz w:val="24"/>
          <w:szCs w:val="24"/>
        </w:rPr>
        <w:t xml:space="preserve">Prijzen per uur/persoon: €20 voor </w:t>
      </w:r>
      <w:proofErr w:type="spellStart"/>
      <w:r>
        <w:rPr>
          <w:sz w:val="24"/>
          <w:szCs w:val="24"/>
        </w:rPr>
        <w:t>Vub</w:t>
      </w:r>
      <w:proofErr w:type="spellEnd"/>
      <w:r>
        <w:rPr>
          <w:sz w:val="24"/>
          <w:szCs w:val="24"/>
        </w:rPr>
        <w:t xml:space="preserve"> diensten – €60 voor Externen</w:t>
      </w:r>
    </w:p>
    <w:p w:rsidR="003D58B3" w:rsidRPr="003C501F" w:rsidRDefault="003D58B3" w:rsidP="003D58B3">
      <w:pPr>
        <w:pStyle w:val="Lijstalinea"/>
        <w:numPr>
          <w:ilvl w:val="1"/>
          <w:numId w:val="8"/>
        </w:numPr>
        <w:rPr>
          <w:sz w:val="24"/>
          <w:szCs w:val="24"/>
        </w:rPr>
      </w:pPr>
      <w:r>
        <w:rPr>
          <w:sz w:val="24"/>
          <w:szCs w:val="24"/>
        </w:rPr>
        <w:t xml:space="preserve">Prijzen per dag/persoon:  €100 voor </w:t>
      </w:r>
      <w:proofErr w:type="spellStart"/>
      <w:r>
        <w:rPr>
          <w:sz w:val="24"/>
          <w:szCs w:val="24"/>
        </w:rPr>
        <w:t>VUb</w:t>
      </w:r>
      <w:proofErr w:type="spellEnd"/>
      <w:r>
        <w:rPr>
          <w:sz w:val="24"/>
          <w:szCs w:val="24"/>
        </w:rPr>
        <w:t xml:space="preserve"> diensten - €300 voor externen</w:t>
      </w:r>
    </w:p>
    <w:p w:rsidR="003539DB" w:rsidRPr="003539DB" w:rsidRDefault="003539DB" w:rsidP="003539DB">
      <w:pPr>
        <w:pStyle w:val="Lijstalinea"/>
        <w:rPr>
          <w:b/>
          <w:u w:val="single"/>
        </w:rPr>
      </w:pPr>
    </w:p>
    <w:p w:rsidR="00B0123B" w:rsidRDefault="00B0123B" w:rsidP="003D58B3">
      <w:pPr>
        <w:pStyle w:val="Lijstalinea"/>
        <w:numPr>
          <w:ilvl w:val="1"/>
          <w:numId w:val="8"/>
        </w:numPr>
      </w:pPr>
      <w:r w:rsidRPr="003D58B3">
        <w:rPr>
          <w:b/>
        </w:rPr>
        <w:t>Videoconferenties</w:t>
      </w:r>
      <w:r w:rsidR="003D58B3">
        <w:t>: Deze</w:t>
      </w:r>
      <w:r>
        <w:t xml:space="preserve"> </w:t>
      </w:r>
      <w:r w:rsidR="003D58B3">
        <w:t>zijn</w:t>
      </w:r>
      <w:r>
        <w:t xml:space="preserve"> mogelijk vanuit de promotiezaal en </w:t>
      </w:r>
      <w:r w:rsidR="003D58B3">
        <w:t>lokalen E3.03</w:t>
      </w:r>
      <w:r w:rsidR="009B1361">
        <w:t>, D0.05, Promotiezaal, Faculteitszaal GF en de Raadzaal ES</w:t>
      </w:r>
    </w:p>
    <w:p w:rsidR="00B0123B" w:rsidRDefault="003D58B3" w:rsidP="003D58B3">
      <w:pPr>
        <w:pStyle w:val="Lijstalinea"/>
        <w:numPr>
          <w:ilvl w:val="1"/>
          <w:numId w:val="8"/>
        </w:numPr>
      </w:pPr>
      <w:r>
        <w:rPr>
          <w:b/>
        </w:rPr>
        <w:t>F</w:t>
      </w:r>
      <w:r w:rsidR="00B0123B" w:rsidRPr="003D58B3">
        <w:rPr>
          <w:b/>
        </w:rPr>
        <w:t>otograaf:</w:t>
      </w:r>
      <w:r w:rsidR="00B0123B">
        <w:t xml:space="preserve"> Afhankelijk van de beschikbaarheid kan er een hu</w:t>
      </w:r>
      <w:r w:rsidR="001B5272">
        <w:t>isfotograaf ingehuurd worden. €</w:t>
      </w:r>
      <w:r w:rsidR="00E163C7">
        <w:t>2</w:t>
      </w:r>
      <w:r w:rsidR="00B0123B">
        <w:t>0/uur</w:t>
      </w:r>
      <w:r w:rsidR="00E163C7">
        <w:t xml:space="preserve"> voor </w:t>
      </w:r>
      <w:proofErr w:type="spellStart"/>
      <w:r w:rsidR="00E163C7">
        <w:t>Vub</w:t>
      </w:r>
      <w:proofErr w:type="spellEnd"/>
      <w:r w:rsidR="00E163C7">
        <w:t xml:space="preserve"> diensten -  €30/uur voor externen</w:t>
      </w:r>
      <w:r w:rsidR="00B0123B">
        <w:t>.</w:t>
      </w:r>
    </w:p>
    <w:p w:rsidR="001B5272" w:rsidRDefault="001B5272" w:rsidP="003D58B3">
      <w:pPr>
        <w:pStyle w:val="Lijstalinea"/>
        <w:numPr>
          <w:ilvl w:val="1"/>
          <w:numId w:val="8"/>
        </w:numPr>
      </w:pPr>
      <w:proofErr w:type="spellStart"/>
      <w:r w:rsidRPr="003D58B3">
        <w:rPr>
          <w:b/>
        </w:rPr>
        <w:t>Lifestream</w:t>
      </w:r>
      <w:proofErr w:type="spellEnd"/>
      <w:r w:rsidRPr="003D58B3">
        <w:rPr>
          <w:b/>
        </w:rPr>
        <w:t xml:space="preserve"> </w:t>
      </w:r>
      <w:r w:rsidR="009B1361">
        <w:rPr>
          <w:b/>
        </w:rPr>
        <w:t>:</w:t>
      </w:r>
      <w:r w:rsidRPr="003D58B3">
        <w:rPr>
          <w:b/>
        </w:rPr>
        <w:t>:</w:t>
      </w:r>
      <w:r>
        <w:t xml:space="preserve"> We kunnen een </w:t>
      </w:r>
      <w:proofErr w:type="spellStart"/>
      <w:r>
        <w:t>lifestream</w:t>
      </w:r>
      <w:proofErr w:type="spellEnd"/>
      <w:r>
        <w:t xml:space="preserve"> van het event aanbieden, zodat iedereen het event online kan volgen. ( €</w:t>
      </w:r>
      <w:r w:rsidR="003D58B3">
        <w:t>100</w:t>
      </w:r>
      <w:r>
        <w:t xml:space="preserve"> per </w:t>
      </w:r>
      <w:r w:rsidR="003D58B3">
        <w:t>Event</w:t>
      </w:r>
      <w:r>
        <w:t>)</w:t>
      </w:r>
    </w:p>
    <w:p w:rsidR="007B321B" w:rsidRDefault="001B5272" w:rsidP="007B321B">
      <w:pPr>
        <w:pStyle w:val="Lijstalinea"/>
        <w:numPr>
          <w:ilvl w:val="1"/>
          <w:numId w:val="8"/>
        </w:numPr>
      </w:pPr>
      <w:r w:rsidRPr="003D58B3">
        <w:rPr>
          <w:b/>
        </w:rPr>
        <w:t>Regie/</w:t>
      </w:r>
      <w:proofErr w:type="spellStart"/>
      <w:r w:rsidRPr="003D58B3">
        <w:rPr>
          <w:b/>
        </w:rPr>
        <w:t>videomixing</w:t>
      </w:r>
      <w:proofErr w:type="spellEnd"/>
      <w:r w:rsidRPr="003D58B3">
        <w:rPr>
          <w:b/>
        </w:rPr>
        <w:t>/licht:</w:t>
      </w:r>
      <w:r>
        <w:t xml:space="preserve"> </w:t>
      </w:r>
      <w:r w:rsidR="003D58B3">
        <w:t xml:space="preserve"> Het materiaal in de regie van Aula </w:t>
      </w:r>
      <w:proofErr w:type="spellStart"/>
      <w:r w:rsidR="003D58B3">
        <w:t>Qa</w:t>
      </w:r>
      <w:proofErr w:type="spellEnd"/>
      <w:r w:rsidR="003D58B3">
        <w:t xml:space="preserve"> wordt enkel bedient door medewerkers van </w:t>
      </w:r>
      <w:proofErr w:type="spellStart"/>
      <w:r w:rsidR="003D58B3">
        <w:t>AVServices</w:t>
      </w:r>
      <w:proofErr w:type="spellEnd"/>
      <w:r w:rsidR="003D58B3">
        <w:t>.</w:t>
      </w:r>
      <w:r>
        <w:t xml:space="preserve"> (€50/uur/persoon)</w:t>
      </w:r>
    </w:p>
    <w:p w:rsidR="003D58B3" w:rsidRDefault="003D58B3" w:rsidP="00E163C7">
      <w:pPr>
        <w:pStyle w:val="Lijstalinea"/>
        <w:ind w:left="1440"/>
      </w:pPr>
    </w:p>
    <w:p w:rsidR="008560E5" w:rsidRPr="008560E5" w:rsidRDefault="008560E5" w:rsidP="008560E5">
      <w:pPr>
        <w:pStyle w:val="Lijstalinea"/>
        <w:numPr>
          <w:ilvl w:val="0"/>
          <w:numId w:val="3"/>
        </w:numPr>
        <w:rPr>
          <w:b/>
          <w:sz w:val="28"/>
          <w:szCs w:val="28"/>
          <w:u w:val="single"/>
        </w:rPr>
      </w:pPr>
      <w:r w:rsidRPr="008560E5">
        <w:rPr>
          <w:b/>
          <w:sz w:val="28"/>
          <w:szCs w:val="28"/>
          <w:u w:val="single"/>
        </w:rPr>
        <w:t>AVS Uitleendienst</w:t>
      </w:r>
    </w:p>
    <w:p w:rsidR="008560E5" w:rsidRDefault="008560E5" w:rsidP="003D58B3">
      <w:pPr>
        <w:ind w:left="1113"/>
      </w:pPr>
      <w:r w:rsidRPr="00A06F88">
        <w:t>Het volgende materiaal kan bij onze uitgeleend worden. Dit materiaal dient steeds afgehaald en teruggebracht worden.</w:t>
      </w:r>
      <w:r>
        <w:t xml:space="preserve"> Bij afhaal van het materiaal dienst er eerst in lokaal E3.010 een uitleencontract worden ondertekend. Wij kunnen niet garanderen dat het gevraagde materiaal beschikbaar is op het gevraagde moment. Reservaties worden in chronologische volgorde afgewerkt.</w:t>
      </w:r>
    </w:p>
    <w:p w:rsidR="008560E5" w:rsidRDefault="008560E5" w:rsidP="008560E5">
      <w:pPr>
        <w:pStyle w:val="Lijstalinea"/>
        <w:numPr>
          <w:ilvl w:val="1"/>
          <w:numId w:val="4"/>
        </w:numPr>
      </w:pPr>
      <w:r>
        <w:rPr>
          <w:b/>
        </w:rPr>
        <w:t>Tenten:</w:t>
      </w:r>
      <w:r>
        <w:t xml:space="preserve"> 5x5 meter (€30 – 2 stuks) – 6x3 meter (€30 – 2 stuks) – 3x3 meter (€20 2 stuks)</w:t>
      </w:r>
    </w:p>
    <w:p w:rsidR="008560E5" w:rsidRDefault="008560E5" w:rsidP="008560E5">
      <w:pPr>
        <w:pStyle w:val="Lijstalinea"/>
        <w:numPr>
          <w:ilvl w:val="1"/>
          <w:numId w:val="4"/>
        </w:numPr>
      </w:pPr>
      <w:r>
        <w:rPr>
          <w:b/>
        </w:rPr>
        <w:t>Podiumelementen:</w:t>
      </w:r>
      <w:r>
        <w:t xml:space="preserve"> Enkel te gebruiken in Ontvangstruimte </w:t>
      </w:r>
      <w:proofErr w:type="spellStart"/>
      <w:r>
        <w:t>Mandela</w:t>
      </w:r>
      <w:proofErr w:type="spellEnd"/>
      <w:r>
        <w:t xml:space="preserve"> / </w:t>
      </w:r>
      <w:proofErr w:type="spellStart"/>
      <w:r>
        <w:t>Qa</w:t>
      </w:r>
      <w:proofErr w:type="spellEnd"/>
      <w:r>
        <w:t xml:space="preserve"> en de Tent. (€15 </w:t>
      </w:r>
      <w:r w:rsidR="007045F1">
        <w:t>–</w:t>
      </w:r>
      <w:r>
        <w:t xml:space="preserve"> Max. 10) </w:t>
      </w:r>
    </w:p>
    <w:p w:rsidR="008560E5" w:rsidRDefault="008560E5" w:rsidP="008560E5">
      <w:pPr>
        <w:pStyle w:val="Lijstalinea"/>
        <w:numPr>
          <w:ilvl w:val="1"/>
          <w:numId w:val="4"/>
        </w:numPr>
      </w:pPr>
      <w:r>
        <w:rPr>
          <w:b/>
        </w:rPr>
        <w:t>Mobiel spreekgestoelte:</w:t>
      </w:r>
      <w:r>
        <w:t xml:space="preserve"> </w:t>
      </w:r>
      <w:r w:rsidR="00AE269A">
        <w:t>g</w:t>
      </w:r>
      <w:r>
        <w:t>ratis – 2 stuks</w:t>
      </w:r>
    </w:p>
    <w:p w:rsidR="008560E5" w:rsidRDefault="008560E5" w:rsidP="008560E5">
      <w:pPr>
        <w:pStyle w:val="Lijstalinea"/>
        <w:numPr>
          <w:ilvl w:val="1"/>
          <w:numId w:val="4"/>
        </w:numPr>
      </w:pPr>
      <w:r>
        <w:rPr>
          <w:b/>
        </w:rPr>
        <w:t xml:space="preserve">Naambordjes: </w:t>
      </w:r>
      <w:r w:rsidR="00AE269A">
        <w:t>g</w:t>
      </w:r>
      <w:r w:rsidRPr="006F25E2">
        <w:t>ratis – Max. 30 stuks</w:t>
      </w:r>
    </w:p>
    <w:p w:rsidR="008560E5" w:rsidRDefault="008560E5" w:rsidP="00AE269A">
      <w:pPr>
        <w:pStyle w:val="Lijstalinea"/>
        <w:numPr>
          <w:ilvl w:val="1"/>
          <w:numId w:val="4"/>
        </w:numPr>
        <w:rPr>
          <w:b/>
        </w:rPr>
      </w:pPr>
      <w:r w:rsidRPr="008560E5">
        <w:rPr>
          <w:b/>
        </w:rPr>
        <w:t>Flip-</w:t>
      </w:r>
      <w:proofErr w:type="spellStart"/>
      <w:r w:rsidRPr="008560E5">
        <w:rPr>
          <w:b/>
        </w:rPr>
        <w:t>chart</w:t>
      </w:r>
      <w:proofErr w:type="spellEnd"/>
      <w:r>
        <w:rPr>
          <w:b/>
        </w:rPr>
        <w:t>:</w:t>
      </w:r>
      <w:r w:rsidR="00E163C7">
        <w:rPr>
          <w:b/>
        </w:rPr>
        <w:t xml:space="preserve"> </w:t>
      </w:r>
      <w:r w:rsidR="00AE269A">
        <w:t>g</w:t>
      </w:r>
      <w:r w:rsidR="00E163C7" w:rsidRPr="00AE269A">
        <w:t>ratis – 2 stuks</w:t>
      </w:r>
    </w:p>
    <w:p w:rsidR="008560E5" w:rsidRDefault="008560E5" w:rsidP="008560E5">
      <w:pPr>
        <w:pStyle w:val="Lijstalinea"/>
        <w:numPr>
          <w:ilvl w:val="1"/>
          <w:numId w:val="4"/>
        </w:numPr>
        <w:rPr>
          <w:b/>
        </w:rPr>
      </w:pPr>
      <w:r>
        <w:rPr>
          <w:b/>
        </w:rPr>
        <w:t xml:space="preserve">Tafels en Stoelen: </w:t>
      </w:r>
      <w:r w:rsidRPr="008560E5">
        <w:t>zie hierboven</w:t>
      </w:r>
    </w:p>
    <w:p w:rsidR="008560E5" w:rsidRDefault="008560E5" w:rsidP="008560E5">
      <w:pPr>
        <w:pStyle w:val="Lijstalinea"/>
        <w:numPr>
          <w:ilvl w:val="1"/>
          <w:numId w:val="4"/>
        </w:numPr>
        <w:rPr>
          <w:b/>
        </w:rPr>
      </w:pPr>
      <w:r>
        <w:rPr>
          <w:b/>
        </w:rPr>
        <w:t xml:space="preserve">Receptietafels: </w:t>
      </w:r>
      <w:r w:rsidRPr="008560E5">
        <w:t>zie hierboven</w:t>
      </w:r>
    </w:p>
    <w:p w:rsidR="008560E5" w:rsidRPr="00E163C7" w:rsidRDefault="008560E5" w:rsidP="008560E5">
      <w:pPr>
        <w:pStyle w:val="Lijstalinea"/>
        <w:numPr>
          <w:ilvl w:val="1"/>
          <w:numId w:val="4"/>
        </w:numPr>
        <w:rPr>
          <w:b/>
          <w:lang w:val="en-US"/>
        </w:rPr>
      </w:pPr>
      <w:r w:rsidRPr="00E163C7">
        <w:rPr>
          <w:b/>
          <w:lang w:val="en-US"/>
        </w:rPr>
        <w:t xml:space="preserve">Beamer: </w:t>
      </w:r>
      <w:r w:rsidRPr="00E163C7">
        <w:rPr>
          <w:lang w:val="en-US"/>
        </w:rPr>
        <w:t>gratis</w:t>
      </w:r>
      <w:r w:rsidR="00E163C7" w:rsidRPr="00E163C7">
        <w:rPr>
          <w:lang w:val="en-US"/>
        </w:rPr>
        <w:t xml:space="preserve"> – Max. </w:t>
      </w:r>
      <w:r w:rsidR="00E163C7">
        <w:rPr>
          <w:lang w:val="en-US"/>
        </w:rPr>
        <w:t xml:space="preserve">4 </w:t>
      </w:r>
      <w:proofErr w:type="spellStart"/>
      <w:r w:rsidR="00E163C7">
        <w:rPr>
          <w:lang w:val="en-US"/>
        </w:rPr>
        <w:t>stuks</w:t>
      </w:r>
      <w:proofErr w:type="spellEnd"/>
    </w:p>
    <w:p w:rsidR="008560E5" w:rsidRPr="00E163C7" w:rsidRDefault="008560E5" w:rsidP="008560E5">
      <w:pPr>
        <w:pStyle w:val="Lijstalinea"/>
        <w:numPr>
          <w:ilvl w:val="1"/>
          <w:numId w:val="4"/>
        </w:numPr>
        <w:rPr>
          <w:b/>
          <w:lang w:val="en-US"/>
        </w:rPr>
      </w:pPr>
      <w:proofErr w:type="spellStart"/>
      <w:r w:rsidRPr="00E163C7">
        <w:rPr>
          <w:b/>
          <w:lang w:val="en-US"/>
        </w:rPr>
        <w:t>Projectiescherm</w:t>
      </w:r>
      <w:proofErr w:type="spellEnd"/>
      <w:r w:rsidRPr="00E163C7">
        <w:rPr>
          <w:b/>
          <w:lang w:val="en-US"/>
        </w:rPr>
        <w:t xml:space="preserve">: </w:t>
      </w:r>
      <w:r w:rsidRPr="00AE269A">
        <w:rPr>
          <w:lang w:val="en-US"/>
        </w:rPr>
        <w:t>gratis</w:t>
      </w:r>
      <w:r w:rsidR="00E163C7" w:rsidRPr="00AE269A">
        <w:rPr>
          <w:lang w:val="en-US"/>
        </w:rPr>
        <w:t xml:space="preserve"> – Max 4 </w:t>
      </w:r>
      <w:proofErr w:type="spellStart"/>
      <w:r w:rsidR="00E163C7" w:rsidRPr="00AE269A">
        <w:rPr>
          <w:lang w:val="en-US"/>
        </w:rPr>
        <w:t>stuks</w:t>
      </w:r>
      <w:proofErr w:type="spellEnd"/>
    </w:p>
    <w:p w:rsidR="008560E5" w:rsidRPr="00AE269A" w:rsidRDefault="008560E5" w:rsidP="008560E5">
      <w:pPr>
        <w:pStyle w:val="Lijstalinea"/>
        <w:numPr>
          <w:ilvl w:val="1"/>
          <w:numId w:val="4"/>
        </w:numPr>
        <w:rPr>
          <w:lang w:val="en-US"/>
        </w:rPr>
      </w:pPr>
      <w:r w:rsidRPr="00E163C7">
        <w:rPr>
          <w:b/>
          <w:lang w:val="en-US"/>
        </w:rPr>
        <w:t xml:space="preserve">Sony </w:t>
      </w:r>
      <w:proofErr w:type="spellStart"/>
      <w:r w:rsidRPr="00E163C7">
        <w:rPr>
          <w:b/>
          <w:lang w:val="en-US"/>
        </w:rPr>
        <w:t>Handycam</w:t>
      </w:r>
      <w:proofErr w:type="spellEnd"/>
      <w:r w:rsidRPr="00AE269A">
        <w:rPr>
          <w:lang w:val="en-US"/>
        </w:rPr>
        <w:t>: gratis</w:t>
      </w:r>
      <w:r w:rsidR="00E163C7" w:rsidRPr="00AE269A">
        <w:rPr>
          <w:lang w:val="en-US"/>
        </w:rPr>
        <w:t xml:space="preserve"> – Max 2 </w:t>
      </w:r>
      <w:proofErr w:type="spellStart"/>
      <w:r w:rsidR="00E163C7" w:rsidRPr="00AE269A">
        <w:rPr>
          <w:lang w:val="en-US"/>
        </w:rPr>
        <w:t>stuks</w:t>
      </w:r>
      <w:proofErr w:type="spellEnd"/>
    </w:p>
    <w:p w:rsidR="008560E5" w:rsidRPr="00E163C7" w:rsidRDefault="00E163C7" w:rsidP="008560E5">
      <w:pPr>
        <w:pStyle w:val="Lijstalinea"/>
        <w:numPr>
          <w:ilvl w:val="1"/>
          <w:numId w:val="4"/>
        </w:numPr>
        <w:rPr>
          <w:b/>
          <w:lang w:val="en-US"/>
        </w:rPr>
      </w:pPr>
      <w:r>
        <w:rPr>
          <w:b/>
          <w:lang w:val="en-US"/>
        </w:rPr>
        <w:t>Web</w:t>
      </w:r>
      <w:r w:rsidR="00B72EF3">
        <w:rPr>
          <w:b/>
          <w:lang w:val="en-US"/>
        </w:rPr>
        <w:t>c</w:t>
      </w:r>
      <w:bookmarkStart w:id="0" w:name="_GoBack"/>
      <w:bookmarkEnd w:id="0"/>
      <w:r>
        <w:rPr>
          <w:b/>
          <w:lang w:val="en-US"/>
        </w:rPr>
        <w:t xml:space="preserve">am: </w:t>
      </w:r>
      <w:r w:rsidRPr="00AE269A">
        <w:rPr>
          <w:lang w:val="en-US"/>
        </w:rPr>
        <w:t xml:space="preserve">gratis – Max 1 </w:t>
      </w:r>
      <w:proofErr w:type="spellStart"/>
      <w:r w:rsidRPr="00AE269A">
        <w:rPr>
          <w:lang w:val="en-US"/>
        </w:rPr>
        <w:t>stuk</w:t>
      </w:r>
      <w:proofErr w:type="spellEnd"/>
    </w:p>
    <w:p w:rsidR="008560E5" w:rsidRPr="00AE269A" w:rsidRDefault="008560E5" w:rsidP="008560E5">
      <w:pPr>
        <w:pStyle w:val="Lijstalinea"/>
        <w:numPr>
          <w:ilvl w:val="1"/>
          <w:numId w:val="4"/>
        </w:numPr>
        <w:rPr>
          <w:lang w:val="en-US"/>
        </w:rPr>
      </w:pPr>
      <w:proofErr w:type="spellStart"/>
      <w:r w:rsidRPr="00E163C7">
        <w:rPr>
          <w:b/>
          <w:lang w:val="en-US"/>
        </w:rPr>
        <w:lastRenderedPageBreak/>
        <w:t>Mediaplayer</w:t>
      </w:r>
      <w:proofErr w:type="spellEnd"/>
      <w:r w:rsidRPr="00E163C7">
        <w:rPr>
          <w:b/>
          <w:lang w:val="en-US"/>
        </w:rPr>
        <w:t>:</w:t>
      </w:r>
      <w:r w:rsidR="00E163C7">
        <w:rPr>
          <w:b/>
          <w:lang w:val="en-US"/>
        </w:rPr>
        <w:t xml:space="preserve"> </w:t>
      </w:r>
      <w:r w:rsidR="00E163C7" w:rsidRPr="00AE269A">
        <w:rPr>
          <w:lang w:val="en-US"/>
        </w:rPr>
        <w:t xml:space="preserve">gratis – Max 1 </w:t>
      </w:r>
      <w:proofErr w:type="spellStart"/>
      <w:r w:rsidR="00E163C7" w:rsidRPr="00AE269A">
        <w:rPr>
          <w:lang w:val="en-US"/>
        </w:rPr>
        <w:t>stuk</w:t>
      </w:r>
      <w:proofErr w:type="spellEnd"/>
    </w:p>
    <w:p w:rsidR="008560E5" w:rsidRPr="00AE269A" w:rsidRDefault="008560E5" w:rsidP="008560E5">
      <w:pPr>
        <w:pStyle w:val="Lijstalinea"/>
        <w:numPr>
          <w:ilvl w:val="1"/>
          <w:numId w:val="4"/>
        </w:numPr>
        <w:rPr>
          <w:lang w:val="en-US"/>
        </w:rPr>
      </w:pPr>
      <w:proofErr w:type="spellStart"/>
      <w:r w:rsidRPr="00E163C7">
        <w:rPr>
          <w:b/>
          <w:lang w:val="en-US"/>
        </w:rPr>
        <w:t>Diascanner</w:t>
      </w:r>
      <w:proofErr w:type="spellEnd"/>
      <w:r w:rsidRPr="00E163C7">
        <w:rPr>
          <w:b/>
          <w:lang w:val="en-US"/>
        </w:rPr>
        <w:t>:</w:t>
      </w:r>
      <w:r w:rsidR="00AE269A">
        <w:rPr>
          <w:b/>
          <w:lang w:val="en-US"/>
        </w:rPr>
        <w:t xml:space="preserve"> </w:t>
      </w:r>
      <w:r w:rsidR="00AE269A" w:rsidRPr="00AE269A">
        <w:rPr>
          <w:lang w:val="en-US"/>
        </w:rPr>
        <w:t xml:space="preserve">gratis – 1 </w:t>
      </w:r>
      <w:proofErr w:type="spellStart"/>
      <w:r w:rsidR="00AE269A" w:rsidRPr="00AE269A">
        <w:rPr>
          <w:lang w:val="en-US"/>
        </w:rPr>
        <w:t>stuk</w:t>
      </w:r>
      <w:proofErr w:type="spellEnd"/>
    </w:p>
    <w:p w:rsidR="008560E5" w:rsidRPr="00AE269A" w:rsidRDefault="008560E5" w:rsidP="008560E5">
      <w:pPr>
        <w:pStyle w:val="Lijstalinea"/>
        <w:numPr>
          <w:ilvl w:val="1"/>
          <w:numId w:val="4"/>
        </w:numPr>
      </w:pPr>
      <w:r w:rsidRPr="00AE269A">
        <w:rPr>
          <w:b/>
        </w:rPr>
        <w:t>Zoom-Audio recorder:</w:t>
      </w:r>
      <w:r w:rsidR="00AE269A" w:rsidRPr="00AE269A">
        <w:rPr>
          <w:b/>
        </w:rPr>
        <w:t xml:space="preserve"> </w:t>
      </w:r>
      <w:r w:rsidR="00AE269A" w:rsidRPr="00AE269A">
        <w:t>gratis – 1 stuk (Studenten Master Journalistiek krijgen voorrang)</w:t>
      </w:r>
    </w:p>
    <w:p w:rsidR="008560E5" w:rsidRPr="00AE269A" w:rsidRDefault="008560E5" w:rsidP="008560E5">
      <w:pPr>
        <w:pStyle w:val="Lijstalinea"/>
        <w:numPr>
          <w:ilvl w:val="1"/>
          <w:numId w:val="4"/>
        </w:numPr>
        <w:rPr>
          <w:lang w:val="en-US"/>
        </w:rPr>
      </w:pPr>
      <w:r w:rsidRPr="00E163C7">
        <w:rPr>
          <w:b/>
          <w:lang w:val="en-US"/>
        </w:rPr>
        <w:t xml:space="preserve">Pointer / </w:t>
      </w:r>
      <w:proofErr w:type="spellStart"/>
      <w:r w:rsidRPr="00E163C7">
        <w:rPr>
          <w:b/>
          <w:lang w:val="en-US"/>
        </w:rPr>
        <w:t>powerpoint</w:t>
      </w:r>
      <w:proofErr w:type="spellEnd"/>
      <w:r w:rsidRPr="00E163C7">
        <w:rPr>
          <w:b/>
          <w:lang w:val="en-US"/>
        </w:rPr>
        <w:t xml:space="preserve"> remote</w:t>
      </w:r>
      <w:r w:rsidR="00AE269A">
        <w:rPr>
          <w:b/>
          <w:lang w:val="en-US"/>
        </w:rPr>
        <w:t xml:space="preserve">: </w:t>
      </w:r>
      <w:r w:rsidR="00AE269A" w:rsidRPr="00AE269A">
        <w:rPr>
          <w:lang w:val="en-US"/>
        </w:rPr>
        <w:t xml:space="preserve">gratis – 1 </w:t>
      </w:r>
      <w:proofErr w:type="spellStart"/>
      <w:r w:rsidR="00AE269A" w:rsidRPr="00AE269A">
        <w:rPr>
          <w:lang w:val="en-US"/>
        </w:rPr>
        <w:t>stuk</w:t>
      </w:r>
      <w:proofErr w:type="spellEnd"/>
    </w:p>
    <w:p w:rsidR="008560E5" w:rsidRPr="00AE269A" w:rsidRDefault="008560E5" w:rsidP="007B321B">
      <w:pPr>
        <w:pStyle w:val="Lijstalinea"/>
        <w:numPr>
          <w:ilvl w:val="1"/>
          <w:numId w:val="4"/>
        </w:numPr>
        <w:rPr>
          <w:lang w:val="en-US"/>
        </w:rPr>
      </w:pPr>
      <w:proofErr w:type="spellStart"/>
      <w:r w:rsidRPr="00E163C7">
        <w:rPr>
          <w:b/>
          <w:lang w:val="en-US"/>
        </w:rPr>
        <w:t>Dvd</w:t>
      </w:r>
      <w:proofErr w:type="spellEnd"/>
      <w:r w:rsidRPr="00E163C7">
        <w:rPr>
          <w:b/>
          <w:lang w:val="en-US"/>
        </w:rPr>
        <w:t xml:space="preserve"> </w:t>
      </w:r>
      <w:r w:rsidR="00AE269A">
        <w:rPr>
          <w:b/>
          <w:lang w:val="en-US"/>
        </w:rPr>
        <w:t xml:space="preserve">speller: </w:t>
      </w:r>
      <w:r w:rsidR="00AE269A" w:rsidRPr="00AE269A">
        <w:rPr>
          <w:lang w:val="en-US"/>
        </w:rPr>
        <w:t>gratis</w:t>
      </w:r>
    </w:p>
    <w:p w:rsidR="008560E5" w:rsidRPr="00AE269A" w:rsidRDefault="008560E5" w:rsidP="008560E5">
      <w:pPr>
        <w:pStyle w:val="Lijstalinea"/>
        <w:numPr>
          <w:ilvl w:val="1"/>
          <w:numId w:val="4"/>
        </w:numPr>
        <w:rPr>
          <w:lang w:val="en-US"/>
        </w:rPr>
      </w:pPr>
      <w:r w:rsidRPr="00E163C7">
        <w:rPr>
          <w:b/>
          <w:lang w:val="en-US"/>
        </w:rPr>
        <w:t>Turning Point – clicker set</w:t>
      </w:r>
      <w:r w:rsidR="00AE269A">
        <w:rPr>
          <w:b/>
          <w:lang w:val="en-US"/>
        </w:rPr>
        <w:t xml:space="preserve">: </w:t>
      </w:r>
      <w:r w:rsidR="00AE269A" w:rsidRPr="00AE269A">
        <w:rPr>
          <w:lang w:val="en-US"/>
        </w:rPr>
        <w:t>gratis – Max 2 sets</w:t>
      </w:r>
    </w:p>
    <w:p w:rsidR="003539DB" w:rsidRPr="00AE269A" w:rsidRDefault="008560E5" w:rsidP="00261461">
      <w:pPr>
        <w:pStyle w:val="Lijstalinea"/>
        <w:numPr>
          <w:ilvl w:val="1"/>
          <w:numId w:val="4"/>
        </w:numPr>
      </w:pPr>
      <w:proofErr w:type="spellStart"/>
      <w:r w:rsidRPr="00E163C7">
        <w:rPr>
          <w:b/>
          <w:lang w:val="en-US"/>
        </w:rPr>
        <w:t>Actieve</w:t>
      </w:r>
      <w:proofErr w:type="spellEnd"/>
      <w:r w:rsidRPr="00E163C7">
        <w:rPr>
          <w:b/>
          <w:lang w:val="en-US"/>
        </w:rPr>
        <w:t xml:space="preserve"> </w:t>
      </w:r>
      <w:proofErr w:type="spellStart"/>
      <w:r w:rsidRPr="00E163C7">
        <w:rPr>
          <w:b/>
          <w:lang w:val="en-US"/>
        </w:rPr>
        <w:t>geluidbox</w:t>
      </w:r>
      <w:proofErr w:type="spellEnd"/>
      <w:r w:rsidRPr="00E163C7">
        <w:rPr>
          <w:b/>
          <w:lang w:val="en-US"/>
        </w:rPr>
        <w:t xml:space="preserve"> + </w:t>
      </w:r>
      <w:proofErr w:type="spellStart"/>
      <w:r w:rsidRPr="00E163C7">
        <w:rPr>
          <w:b/>
          <w:lang w:val="en-US"/>
        </w:rPr>
        <w:t>Micr</w:t>
      </w:r>
      <w:proofErr w:type="spellEnd"/>
      <w:r>
        <w:rPr>
          <w:b/>
        </w:rPr>
        <w:t>o</w:t>
      </w:r>
      <w:r w:rsidR="00AE269A">
        <w:rPr>
          <w:b/>
        </w:rPr>
        <w:t xml:space="preserve"> : </w:t>
      </w:r>
      <w:r w:rsidR="00AE269A" w:rsidRPr="00AE269A">
        <w:t>gratis</w:t>
      </w:r>
    </w:p>
    <w:p w:rsidR="00261461" w:rsidRPr="00261461" w:rsidRDefault="00261461" w:rsidP="00261461">
      <w:pPr>
        <w:pStyle w:val="Lijstalinea"/>
        <w:ind w:left="1440"/>
        <w:rPr>
          <w:b/>
        </w:rPr>
      </w:pPr>
    </w:p>
    <w:p w:rsidR="003539DB" w:rsidRDefault="003539DB" w:rsidP="003539DB">
      <w:pPr>
        <w:pStyle w:val="Lijstalinea"/>
        <w:numPr>
          <w:ilvl w:val="0"/>
          <w:numId w:val="3"/>
        </w:numPr>
        <w:rPr>
          <w:b/>
          <w:u w:val="single"/>
        </w:rPr>
      </w:pPr>
      <w:r w:rsidRPr="003539DB">
        <w:rPr>
          <w:b/>
          <w:u w:val="single"/>
        </w:rPr>
        <w:t xml:space="preserve">Andere diensten </w:t>
      </w:r>
    </w:p>
    <w:p w:rsidR="003539DB" w:rsidRDefault="003539DB" w:rsidP="003539DB">
      <w:pPr>
        <w:pStyle w:val="Lijstalinea"/>
        <w:rPr>
          <w:b/>
          <w:u w:val="single"/>
        </w:rPr>
      </w:pPr>
    </w:p>
    <w:p w:rsidR="003539DB" w:rsidRPr="003539DB" w:rsidRDefault="003539DB" w:rsidP="003539DB">
      <w:pPr>
        <w:pStyle w:val="Lijstalinea"/>
      </w:pPr>
      <w:r>
        <w:rPr>
          <w:b/>
        </w:rPr>
        <w:t>Elektriciteit en Water:</w:t>
      </w:r>
      <w:r>
        <w:t xml:space="preserve"> Voor Events die buiten plaats vinden kan er op sommige plaatsen </w:t>
      </w:r>
      <w:r w:rsidR="007B321B">
        <w:t>Elektriciteit en water aangevraagd worden. Vermeld bij de aanvraag duidelijk waar en wanneer dit voorzien moet worden</w:t>
      </w:r>
    </w:p>
    <w:sectPr w:rsidR="003539DB" w:rsidRPr="003539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05" w:rsidRDefault="00474705" w:rsidP="00F478A2">
      <w:pPr>
        <w:spacing w:after="0" w:line="240" w:lineRule="auto"/>
      </w:pPr>
      <w:r>
        <w:separator/>
      </w:r>
    </w:p>
  </w:endnote>
  <w:endnote w:type="continuationSeparator" w:id="0">
    <w:p w:rsidR="00474705" w:rsidRDefault="00474705" w:rsidP="00F4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A2" w:rsidRDefault="00F478A2">
    <w:pPr>
      <w:pStyle w:val="Voettekst"/>
    </w:pPr>
    <w:r>
      <w:rPr>
        <w:noProof/>
        <w:color w:val="222222"/>
        <w:lang w:eastAsia="nl-BE"/>
      </w:rPr>
      <w:drawing>
        <wp:inline distT="0" distB="0" distL="0" distR="0" wp14:anchorId="3A551AF8" wp14:editId="6DF88105">
          <wp:extent cx="5519731" cy="649381"/>
          <wp:effectExtent l="0" t="0" r="5080" b="0"/>
          <wp:docPr id="1" name="Afbeelding 1" descr="Sig---Facility-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Facility-Servic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41427" cy="65193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05" w:rsidRDefault="00474705" w:rsidP="00F478A2">
      <w:pPr>
        <w:spacing w:after="0" w:line="240" w:lineRule="auto"/>
      </w:pPr>
      <w:r>
        <w:separator/>
      </w:r>
    </w:p>
  </w:footnote>
  <w:footnote w:type="continuationSeparator" w:id="0">
    <w:p w:rsidR="00474705" w:rsidRDefault="00474705" w:rsidP="00F47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75E"/>
    <w:multiLevelType w:val="hybridMultilevel"/>
    <w:tmpl w:val="C5BA107E"/>
    <w:lvl w:ilvl="0" w:tplc="056AFEA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6CC5269"/>
    <w:multiLevelType w:val="hybridMultilevel"/>
    <w:tmpl w:val="FBF2221E"/>
    <w:lvl w:ilvl="0" w:tplc="FA1CC0D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D23E4C"/>
    <w:multiLevelType w:val="multilevel"/>
    <w:tmpl w:val="719AA77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26E6DBB"/>
    <w:multiLevelType w:val="hybridMultilevel"/>
    <w:tmpl w:val="E308269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35E60A00"/>
    <w:multiLevelType w:val="hybridMultilevel"/>
    <w:tmpl w:val="A5DA4CA2"/>
    <w:lvl w:ilvl="0" w:tplc="A0CEAE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BBD5729"/>
    <w:multiLevelType w:val="hybridMultilevel"/>
    <w:tmpl w:val="FB826058"/>
    <w:lvl w:ilvl="0" w:tplc="2FFADAA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C1F0588"/>
    <w:multiLevelType w:val="hybridMultilevel"/>
    <w:tmpl w:val="BD90C46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BFA1FB8"/>
    <w:multiLevelType w:val="hybridMultilevel"/>
    <w:tmpl w:val="2DD0142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A2"/>
    <w:rsid w:val="000118BE"/>
    <w:rsid w:val="00020A95"/>
    <w:rsid w:val="00080F5A"/>
    <w:rsid w:val="00085B8B"/>
    <w:rsid w:val="0009331D"/>
    <w:rsid w:val="001429A4"/>
    <w:rsid w:val="00155B04"/>
    <w:rsid w:val="001B5272"/>
    <w:rsid w:val="001F1982"/>
    <w:rsid w:val="00200981"/>
    <w:rsid w:val="00261461"/>
    <w:rsid w:val="002B23A5"/>
    <w:rsid w:val="002F0D88"/>
    <w:rsid w:val="003539DB"/>
    <w:rsid w:val="003C501F"/>
    <w:rsid w:val="003D58B3"/>
    <w:rsid w:val="00442A67"/>
    <w:rsid w:val="00474705"/>
    <w:rsid w:val="00510BC2"/>
    <w:rsid w:val="005420A6"/>
    <w:rsid w:val="00581550"/>
    <w:rsid w:val="005A63DE"/>
    <w:rsid w:val="005C69EB"/>
    <w:rsid w:val="0064459A"/>
    <w:rsid w:val="00654D7C"/>
    <w:rsid w:val="006F25E2"/>
    <w:rsid w:val="007045F1"/>
    <w:rsid w:val="0077095A"/>
    <w:rsid w:val="00780226"/>
    <w:rsid w:val="007B321B"/>
    <w:rsid w:val="007B6A05"/>
    <w:rsid w:val="007E5B23"/>
    <w:rsid w:val="008043F2"/>
    <w:rsid w:val="0083152C"/>
    <w:rsid w:val="008330D2"/>
    <w:rsid w:val="00846479"/>
    <w:rsid w:val="008560E5"/>
    <w:rsid w:val="00892C09"/>
    <w:rsid w:val="008C7D4E"/>
    <w:rsid w:val="00913143"/>
    <w:rsid w:val="00944581"/>
    <w:rsid w:val="009B1361"/>
    <w:rsid w:val="009B29A6"/>
    <w:rsid w:val="009F5B30"/>
    <w:rsid w:val="00A06F88"/>
    <w:rsid w:val="00A5581E"/>
    <w:rsid w:val="00A808DB"/>
    <w:rsid w:val="00A81C6D"/>
    <w:rsid w:val="00AE269A"/>
    <w:rsid w:val="00AE79C1"/>
    <w:rsid w:val="00AF1E73"/>
    <w:rsid w:val="00B0123B"/>
    <w:rsid w:val="00B021AA"/>
    <w:rsid w:val="00B253BF"/>
    <w:rsid w:val="00B72EF3"/>
    <w:rsid w:val="00B8742A"/>
    <w:rsid w:val="00C124F3"/>
    <w:rsid w:val="00C454B9"/>
    <w:rsid w:val="00C81099"/>
    <w:rsid w:val="00CB6C8A"/>
    <w:rsid w:val="00DA2C25"/>
    <w:rsid w:val="00DC7093"/>
    <w:rsid w:val="00E163C7"/>
    <w:rsid w:val="00EC137E"/>
    <w:rsid w:val="00EF0F7C"/>
    <w:rsid w:val="00F05D90"/>
    <w:rsid w:val="00F478A2"/>
    <w:rsid w:val="00F703A4"/>
    <w:rsid w:val="00FA5C88"/>
    <w:rsid w:val="00FC0F43"/>
    <w:rsid w:val="00FE12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8A2"/>
  </w:style>
  <w:style w:type="paragraph" w:styleId="Voettekst">
    <w:name w:val="footer"/>
    <w:basedOn w:val="Standaard"/>
    <w:link w:val="VoettekstChar"/>
    <w:uiPriority w:val="99"/>
    <w:unhideWhenUsed/>
    <w:rsid w:val="00F47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78A2"/>
  </w:style>
  <w:style w:type="paragraph" w:styleId="Ballontekst">
    <w:name w:val="Balloon Text"/>
    <w:basedOn w:val="Standaard"/>
    <w:link w:val="BallontekstChar"/>
    <w:uiPriority w:val="99"/>
    <w:semiHidden/>
    <w:unhideWhenUsed/>
    <w:rsid w:val="00F478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8A2"/>
    <w:rPr>
      <w:rFonts w:ascii="Tahoma" w:hAnsi="Tahoma" w:cs="Tahoma"/>
      <w:sz w:val="16"/>
      <w:szCs w:val="16"/>
    </w:rPr>
  </w:style>
  <w:style w:type="paragraph" w:styleId="Lijstalinea">
    <w:name w:val="List Paragraph"/>
    <w:basedOn w:val="Standaard"/>
    <w:uiPriority w:val="34"/>
    <w:qFormat/>
    <w:rsid w:val="00581550"/>
    <w:pPr>
      <w:ind w:left="720"/>
      <w:contextualSpacing/>
    </w:pPr>
  </w:style>
  <w:style w:type="table" w:styleId="Tabelraster">
    <w:name w:val="Table Grid"/>
    <w:basedOn w:val="Standaardtabel"/>
    <w:uiPriority w:val="59"/>
    <w:rsid w:val="008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70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8A2"/>
  </w:style>
  <w:style w:type="paragraph" w:styleId="Voettekst">
    <w:name w:val="footer"/>
    <w:basedOn w:val="Standaard"/>
    <w:link w:val="VoettekstChar"/>
    <w:uiPriority w:val="99"/>
    <w:unhideWhenUsed/>
    <w:rsid w:val="00F47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78A2"/>
  </w:style>
  <w:style w:type="paragraph" w:styleId="Ballontekst">
    <w:name w:val="Balloon Text"/>
    <w:basedOn w:val="Standaard"/>
    <w:link w:val="BallontekstChar"/>
    <w:uiPriority w:val="99"/>
    <w:semiHidden/>
    <w:unhideWhenUsed/>
    <w:rsid w:val="00F478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8A2"/>
    <w:rPr>
      <w:rFonts w:ascii="Tahoma" w:hAnsi="Tahoma" w:cs="Tahoma"/>
      <w:sz w:val="16"/>
      <w:szCs w:val="16"/>
    </w:rPr>
  </w:style>
  <w:style w:type="paragraph" w:styleId="Lijstalinea">
    <w:name w:val="List Paragraph"/>
    <w:basedOn w:val="Standaard"/>
    <w:uiPriority w:val="34"/>
    <w:qFormat/>
    <w:rsid w:val="00581550"/>
    <w:pPr>
      <w:ind w:left="720"/>
      <w:contextualSpacing/>
    </w:pPr>
  </w:style>
  <w:style w:type="table" w:styleId="Tabelraster">
    <w:name w:val="Table Grid"/>
    <w:basedOn w:val="Standaardtabel"/>
    <w:uiPriority w:val="59"/>
    <w:rsid w:val="008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70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desk@vub.ac.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desk@vub.ac.be" TargetMode="External"/><Relationship Id="rId4" Type="http://schemas.openxmlformats.org/officeDocument/2006/relationships/settings" Target="settings.xml"/><Relationship Id="rId9" Type="http://schemas.openxmlformats.org/officeDocument/2006/relationships/hyperlink" Target="http://vubnet.vub.ac.be/wireles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CF234F.C266818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5</Pages>
  <Words>1150</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20</cp:revision>
  <cp:lastPrinted>2015-02-26T09:29:00Z</cp:lastPrinted>
  <dcterms:created xsi:type="dcterms:W3CDTF">2014-03-17T14:54:00Z</dcterms:created>
  <dcterms:modified xsi:type="dcterms:W3CDTF">2015-03-24T12:39:00Z</dcterms:modified>
</cp:coreProperties>
</file>